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B00" w:rsidRDefault="009C6A81">
      <w:pPr>
        <w:shd w:val="clear" w:color="auto" w:fill="FFFFFF"/>
        <w:tabs>
          <w:tab w:val="left" w:pos="508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pacing w:val="-3"/>
          <w:sz w:val="36"/>
          <w:szCs w:val="36"/>
          <w:lang w:eastAsia="ar-SA"/>
        </w:rPr>
      </w:pPr>
      <w:r>
        <w:rPr>
          <w:rFonts w:ascii="Arial" w:eastAsia="Times New Roman" w:hAnsi="Arial" w:cs="Arial"/>
          <w:b/>
          <w:bCs/>
          <w:i/>
          <w:noProof/>
          <w:spacing w:val="-3"/>
          <w:sz w:val="36"/>
          <w:szCs w:val="36"/>
          <w:lang w:eastAsia="ru-RU"/>
        </w:rPr>
        <w:drawing>
          <wp:anchor distT="0" distB="0" distL="114935" distR="114935" simplePos="0" relativeHeight="2" behindDoc="0" locked="0" layoutInCell="1" allowOverlap="1" wp14:anchorId="22A95084" wp14:editId="54829FF5">
            <wp:simplePos x="0" y="0"/>
            <wp:positionH relativeFrom="column">
              <wp:posOffset>2611755</wp:posOffset>
            </wp:positionH>
            <wp:positionV relativeFrom="paragraph">
              <wp:posOffset>10160</wp:posOffset>
            </wp:positionV>
            <wp:extent cx="1089660" cy="76390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6" t="-180" r="-126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B00" w:rsidRDefault="00086B00">
      <w:pPr>
        <w:shd w:val="clear" w:color="auto" w:fill="FFFFFF"/>
        <w:tabs>
          <w:tab w:val="left" w:pos="508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pacing w:val="-3"/>
          <w:sz w:val="36"/>
          <w:szCs w:val="36"/>
          <w:lang w:eastAsia="ar-SA"/>
        </w:rPr>
      </w:pPr>
    </w:p>
    <w:p w:rsidR="00086B00" w:rsidRDefault="00086B00">
      <w:pPr>
        <w:shd w:val="clear" w:color="auto" w:fill="FFFFFF"/>
        <w:tabs>
          <w:tab w:val="left" w:pos="508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pacing w:val="-3"/>
          <w:sz w:val="36"/>
          <w:szCs w:val="36"/>
          <w:lang w:eastAsia="ar-SA"/>
        </w:rPr>
      </w:pPr>
    </w:p>
    <w:p w:rsidR="00086B00" w:rsidRPr="002F4EAF" w:rsidRDefault="009C6A8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EAF">
        <w:rPr>
          <w:rFonts w:ascii="Times New Roman" w:hAnsi="Times New Roman"/>
          <w:b/>
          <w:sz w:val="24"/>
          <w:szCs w:val="24"/>
        </w:rPr>
        <w:t>Департамент образования Администрации города Тюмени</w:t>
      </w:r>
    </w:p>
    <w:p w:rsidR="00086B00" w:rsidRPr="002F4EAF" w:rsidRDefault="0008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B00" w:rsidRPr="002F4EAF" w:rsidRDefault="009C6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EAF">
        <w:rPr>
          <w:rFonts w:ascii="Times New Roman" w:hAnsi="Times New Roman"/>
          <w:b/>
          <w:sz w:val="24"/>
          <w:szCs w:val="24"/>
        </w:rPr>
        <w:t>Муниципальное автономное  учреждение</w:t>
      </w:r>
    </w:p>
    <w:p w:rsidR="00086B00" w:rsidRPr="002F4EAF" w:rsidRDefault="009C6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EAF">
        <w:rPr>
          <w:rFonts w:ascii="Times New Roman" w:hAnsi="Times New Roman"/>
          <w:b/>
          <w:sz w:val="24"/>
          <w:szCs w:val="24"/>
        </w:rPr>
        <w:t>«Информационно-методический центр» города Тюмени</w:t>
      </w:r>
    </w:p>
    <w:p w:rsidR="00476D28" w:rsidRDefault="00476D28">
      <w:pPr>
        <w:shd w:val="clear" w:color="auto" w:fill="FFFFFF"/>
        <w:tabs>
          <w:tab w:val="left" w:pos="50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pacing w:val="-3"/>
          <w:sz w:val="36"/>
          <w:szCs w:val="36"/>
          <w:lang w:eastAsia="ar-SA"/>
        </w:rPr>
      </w:pPr>
    </w:p>
    <w:p w:rsidR="00F81860" w:rsidRPr="00F81860" w:rsidRDefault="00F81860" w:rsidP="00F81860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</w:pPr>
      <w:r w:rsidRPr="00F81860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Школа молодого педагога</w:t>
      </w:r>
    </w:p>
    <w:p w:rsidR="00F81860" w:rsidRPr="002F4EAF" w:rsidRDefault="00F81860">
      <w:pPr>
        <w:shd w:val="clear" w:color="auto" w:fill="FFFFFF"/>
        <w:tabs>
          <w:tab w:val="left" w:pos="50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pacing w:val="-3"/>
          <w:sz w:val="36"/>
          <w:szCs w:val="36"/>
          <w:lang w:eastAsia="ar-SA"/>
        </w:rPr>
      </w:pPr>
    </w:p>
    <w:p w:rsidR="00FC1C7B" w:rsidRPr="00F221AA" w:rsidRDefault="000D4ACD" w:rsidP="00FC1C7B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F221AA">
        <w:rPr>
          <w:rFonts w:ascii="Times New Roman" w:hAnsi="Times New Roman"/>
          <w:b/>
          <w:sz w:val="28"/>
          <w:szCs w:val="36"/>
        </w:rPr>
        <w:t>Межмуниципальный</w:t>
      </w:r>
    </w:p>
    <w:p w:rsidR="00FC1C7B" w:rsidRPr="00F221AA" w:rsidRDefault="000D4ACD" w:rsidP="00FC1C7B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F221AA">
        <w:rPr>
          <w:rFonts w:ascii="Times New Roman" w:hAnsi="Times New Roman"/>
          <w:b/>
          <w:sz w:val="28"/>
          <w:szCs w:val="36"/>
        </w:rPr>
        <w:t>круглый стол по организации работы с молодыми педагогами «Профессиональные точки роста молодого педагога»</w:t>
      </w:r>
    </w:p>
    <w:p w:rsidR="00086B00" w:rsidRPr="002F4EAF" w:rsidRDefault="000D4ACD" w:rsidP="00FC1C7B">
      <w:pPr>
        <w:jc w:val="center"/>
        <w:rPr>
          <w:rFonts w:ascii="Times New Roman" w:hAnsi="Times New Roman"/>
          <w:b/>
          <w:sz w:val="26"/>
          <w:szCs w:val="26"/>
        </w:rPr>
      </w:pPr>
      <w:r w:rsidRPr="002F4EAF">
        <w:rPr>
          <w:rFonts w:ascii="Times New Roman" w:hAnsi="Times New Roman"/>
          <w:b/>
          <w:sz w:val="26"/>
          <w:szCs w:val="26"/>
        </w:rPr>
        <w:t>(Тюмень, Тобольск, Заводоуковск, Ялуторовск</w:t>
      </w:r>
      <w:r w:rsidR="00C56037" w:rsidRPr="002F4EAF">
        <w:rPr>
          <w:rFonts w:ascii="Times New Roman" w:hAnsi="Times New Roman"/>
          <w:b/>
          <w:sz w:val="26"/>
          <w:szCs w:val="26"/>
        </w:rPr>
        <w:t>)</w:t>
      </w:r>
    </w:p>
    <w:p w:rsidR="00086B00" w:rsidRPr="00FC1C7B" w:rsidRDefault="00086B00" w:rsidP="00FC1C7B">
      <w:pPr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086B00" w:rsidRPr="00FC1C7B" w:rsidRDefault="004C362A" w:rsidP="00FC1C7B">
      <w:pPr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4136390</wp:posOffset>
                </wp:positionV>
                <wp:extent cx="5362575" cy="371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2.65pt;margin-top:325.7pt;width:422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" fillcolor="#d8d8d8 [2732]" strokecolor="#d8d8d8 [2732]" strokeweight="2pt"/>
            </w:pict>
          </mc:Fallback>
        </mc:AlternateContent>
      </w:r>
      <w:r w:rsidR="00511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A2210" wp14:editId="1B098E44">
                <wp:simplePos x="0" y="0"/>
                <wp:positionH relativeFrom="column">
                  <wp:posOffset>703580</wp:posOffset>
                </wp:positionH>
                <wp:positionV relativeFrom="paragraph">
                  <wp:posOffset>126365</wp:posOffset>
                </wp:positionV>
                <wp:extent cx="2479040" cy="819150"/>
                <wp:effectExtent l="0" t="0" r="16510" b="1905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669" w:rsidRPr="00511A13" w:rsidRDefault="00E73669" w:rsidP="00E73669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10"/>
                              </w:rPr>
                            </w:pPr>
                            <w:r w:rsidRPr="00511A13">
                              <w:rPr>
                                <w:rFonts w:ascii="Arial Black" w:eastAsia="Batang" w:hAnsi="Arial Black"/>
                                <w:b/>
                                <w:bCs/>
                                <w:color w:val="984807"/>
                                <w:kern w:val="24"/>
                                <w:sz w:val="40"/>
                                <w:szCs w:val="108"/>
                              </w:rPr>
                              <w:t>"Точки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5.4pt;margin-top:9.95pt;width:195.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" fillcolor="window" strokecolor="window" strokeweight="2pt">
                <v:textbox>
                  <w:txbxContent>
                    <w:p w:rsidR="00E73669" w:rsidRPr="00511A13" w:rsidRDefault="00E73669" w:rsidP="00E73669">
                      <w:pPr>
                        <w:pStyle w:val="af6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10"/>
                        </w:rPr>
                      </w:pPr>
                      <w:r w:rsidRPr="00511A13">
                        <w:rPr>
                          <w:rFonts w:ascii="Arial Black" w:eastAsia="Batang" w:hAnsi="Arial Black"/>
                          <w:b/>
                          <w:bCs/>
                          <w:color w:val="984807"/>
                          <w:kern w:val="24"/>
                          <w:sz w:val="40"/>
                          <w:szCs w:val="108"/>
                        </w:rPr>
                        <w:t>"Точки</w:t>
                      </w:r>
                    </w:p>
                  </w:txbxContent>
                </v:textbox>
              </v:rect>
            </w:pict>
          </mc:Fallback>
        </mc:AlternateContent>
      </w:r>
      <w:r w:rsidR="00511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66C12" wp14:editId="1C0CDB6A">
                <wp:simplePos x="0" y="0"/>
                <wp:positionH relativeFrom="column">
                  <wp:posOffset>2703830</wp:posOffset>
                </wp:positionH>
                <wp:positionV relativeFrom="paragraph">
                  <wp:posOffset>3650615</wp:posOffset>
                </wp:positionV>
                <wp:extent cx="3267075" cy="609600"/>
                <wp:effectExtent l="0" t="0" r="28575" b="1905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669" w:rsidRPr="00511A13" w:rsidRDefault="00E73669" w:rsidP="00F221AA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10"/>
                              </w:rPr>
                            </w:pPr>
                            <w:r w:rsidRPr="00511A13">
                              <w:rPr>
                                <w:rFonts w:ascii="Arial Black" w:eastAsia="Batang" w:hAnsi="Arial Black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40"/>
                                <w:szCs w:val="108"/>
                              </w:rPr>
                              <w:t>роста"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12.9pt;margin-top:287.45pt;width:257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" fillcolor="window" strokecolor="window" strokeweight="2pt">
                <v:textbox>
                  <w:txbxContent>
                    <w:p w:rsidR="00E73669" w:rsidRPr="00511A13" w:rsidRDefault="00E73669" w:rsidP="00F221AA">
                      <w:pPr>
                        <w:pStyle w:val="af6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10"/>
                        </w:rPr>
                      </w:pPr>
                      <w:r w:rsidRPr="00511A13">
                        <w:rPr>
                          <w:rFonts w:ascii="Arial Black" w:eastAsia="Batang" w:hAnsi="Arial Black" w:cstheme="minorBidi"/>
                          <w:b/>
                          <w:bCs/>
                          <w:color w:val="984806" w:themeColor="accent6" w:themeShade="80"/>
                          <w:kern w:val="24"/>
                          <w:sz w:val="40"/>
                          <w:szCs w:val="108"/>
                        </w:rPr>
                        <w:t>роста"</w:t>
                      </w:r>
                    </w:p>
                  </w:txbxContent>
                </v:textbox>
              </v:rect>
            </w:pict>
          </mc:Fallback>
        </mc:AlternateContent>
      </w:r>
      <w:r w:rsidR="00476D28">
        <w:rPr>
          <w:rFonts w:ascii="Arial" w:hAnsi="Arial" w:cs="Arial"/>
          <w:b/>
          <w:noProof/>
          <w:color w:val="FF0000"/>
          <w:sz w:val="52"/>
          <w:szCs w:val="52"/>
          <w:lang w:eastAsia="ru-RU"/>
        </w:rPr>
        <w:drawing>
          <wp:inline distT="0" distB="0" distL="0" distR="0" wp14:anchorId="3EB6BAD6" wp14:editId="032A86F4">
            <wp:extent cx="5362575" cy="4522823"/>
            <wp:effectExtent l="0" t="0" r="0" b="0"/>
            <wp:docPr id="2" name="Рисунок 2" descr="C:\Users\Людмила\Desktop\a4fb76c6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a4fb76c61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511" cy="45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7B" w:rsidRDefault="00FC1C7B" w:rsidP="00F557F9">
      <w:pPr>
        <w:shd w:val="clear" w:color="auto" w:fill="FFFFFF"/>
        <w:tabs>
          <w:tab w:val="left" w:pos="5083"/>
        </w:tabs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24"/>
          <w:szCs w:val="36"/>
          <w:lang w:eastAsia="ar-SA"/>
        </w:rPr>
      </w:pPr>
    </w:p>
    <w:p w:rsidR="00D45EA2" w:rsidRDefault="00D45EA2" w:rsidP="00DC706B">
      <w:pPr>
        <w:suppressAutoHyphens w:val="0"/>
        <w:spacing w:after="0" w:line="240" w:lineRule="auto"/>
        <w:rPr>
          <w:rFonts w:ascii="Arial" w:eastAsia="Arial" w:hAnsi="Arial" w:cs="Arial"/>
          <w:b/>
          <w:color w:val="365F91" w:themeColor="accent1" w:themeShade="BF"/>
          <w:sz w:val="28"/>
          <w:lang w:eastAsia="ar-SA"/>
        </w:rPr>
      </w:pPr>
    </w:p>
    <w:p w:rsidR="00833190" w:rsidRDefault="00833190" w:rsidP="00DC706B">
      <w:pPr>
        <w:suppressAutoHyphens w:val="0"/>
        <w:spacing w:after="0" w:line="240" w:lineRule="auto"/>
        <w:rPr>
          <w:rFonts w:ascii="Times New Roman" w:eastAsia="Arial" w:hAnsi="Times New Roman"/>
          <w:b/>
          <w:color w:val="365F91" w:themeColor="accent1" w:themeShade="BF"/>
          <w:sz w:val="24"/>
          <w:szCs w:val="24"/>
          <w:lang w:eastAsia="ar-SA"/>
        </w:rPr>
      </w:pPr>
    </w:p>
    <w:p w:rsidR="00166CDF" w:rsidRDefault="00DC706B" w:rsidP="00166CD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0B27CC">
        <w:rPr>
          <w:rFonts w:ascii="Times New Roman" w:eastAsia="Arial" w:hAnsi="Times New Roman"/>
          <w:b/>
          <w:color w:val="365F91" w:themeColor="accent1" w:themeShade="BF"/>
          <w:sz w:val="24"/>
          <w:szCs w:val="24"/>
          <w:lang w:eastAsia="ar-SA"/>
        </w:rPr>
        <w:t>24 июня</w:t>
      </w:r>
      <w:r w:rsidRPr="000B27C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 2021 года</w:t>
      </w:r>
      <w:r w:rsidR="00FB4F8C" w:rsidRPr="000B27C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 в 14.00</w:t>
      </w:r>
      <w:r w:rsidR="00166CDF" w:rsidRP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</w:r>
      <w:r w:rsidR="00166CD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ab/>
        <w:t xml:space="preserve">    </w:t>
      </w:r>
      <w:r w:rsidR="00166CDF" w:rsidRPr="000B27C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Место проведения: </w:t>
      </w:r>
    </w:p>
    <w:p w:rsidR="00166CDF" w:rsidRDefault="00166CDF" w:rsidP="00166CDF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0B27C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МАОУ СОШ № 94 города Тюмени, </w:t>
      </w:r>
    </w:p>
    <w:p w:rsidR="00166CDF" w:rsidRPr="000B27CC" w:rsidRDefault="00166CDF" w:rsidP="00166CDF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0B27C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проезд Тихий, 1</w:t>
      </w:r>
    </w:p>
    <w:p w:rsidR="00DC706B" w:rsidRPr="000B27CC" w:rsidRDefault="00DC706B" w:rsidP="00166CDF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</w:p>
    <w:p w:rsidR="00DC706B" w:rsidRPr="000B27CC" w:rsidRDefault="00DC706B" w:rsidP="00DC706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</w:p>
    <w:p w:rsidR="00166CDF" w:rsidRDefault="00166CDF" w:rsidP="00DC706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D62A8B" w:rsidRPr="000B27CC" w:rsidRDefault="00DC706B" w:rsidP="00DC706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lastRenderedPageBreak/>
        <w:t xml:space="preserve">Формат: </w:t>
      </w:r>
      <w:r w:rsidR="00476D28"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очно-</w:t>
      </w:r>
      <w:r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дистанционный</w:t>
      </w:r>
      <w:r w:rsidR="00476D28"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,</w:t>
      </w:r>
      <w:r w:rsidR="00562DE2"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D62A8B" w:rsidRPr="000B2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A8B"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Skype</w:t>
      </w:r>
      <w:proofErr w:type="spellEnd"/>
      <w:r w:rsidR="00D62A8B"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.</w:t>
      </w:r>
    </w:p>
    <w:p w:rsidR="00DC706B" w:rsidRPr="000B27CC" w:rsidRDefault="00DC706B" w:rsidP="00DC706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Ссылка</w:t>
      </w:r>
      <w:r w:rsidR="00A8276B"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0B27C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hyperlink r:id="rId9" w:history="1">
        <w:r w:rsidR="00A8276B" w:rsidRPr="000B27CC">
          <w:rPr>
            <w:rStyle w:val="af5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https://meet.lync.com/deponto/72gtu-imc/6RF83NKE</w:t>
        </w:r>
      </w:hyperlink>
    </w:p>
    <w:p w:rsidR="00A8276B" w:rsidRPr="00166CDF" w:rsidRDefault="00A8276B" w:rsidP="00DC706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18"/>
          <w:szCs w:val="24"/>
          <w:lang w:eastAsia="ru-RU"/>
        </w:rPr>
      </w:pPr>
    </w:p>
    <w:p w:rsidR="00013A42" w:rsidRPr="00191605" w:rsidRDefault="00013A42" w:rsidP="00F9156C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28"/>
          <w:lang w:eastAsia="en-US"/>
        </w:rPr>
      </w:pPr>
    </w:p>
    <w:p w:rsidR="00476D28" w:rsidRPr="000B27CC" w:rsidRDefault="00EA59AE" w:rsidP="00F9156C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/>
          <w:b/>
          <w:sz w:val="24"/>
          <w:szCs w:val="28"/>
          <w:lang w:eastAsia="en-US"/>
        </w:rPr>
        <w:t>Обсуждаемые вопросы и у</w:t>
      </w:r>
      <w:r w:rsidR="00F9156C" w:rsidRPr="000B27CC">
        <w:rPr>
          <w:rFonts w:ascii="Times New Roman" w:eastAsiaTheme="minorHAnsi" w:hAnsi="Times New Roman"/>
          <w:b/>
          <w:sz w:val="24"/>
          <w:szCs w:val="28"/>
          <w:lang w:eastAsia="en-US"/>
        </w:rPr>
        <w:t>частник</w:t>
      </w:r>
      <w:r>
        <w:rPr>
          <w:rFonts w:ascii="Times New Roman" w:eastAsiaTheme="minorHAnsi" w:hAnsi="Times New Roman"/>
          <w:b/>
          <w:sz w:val="24"/>
          <w:szCs w:val="28"/>
          <w:lang w:eastAsia="en-US"/>
        </w:rPr>
        <w:t>и</w:t>
      </w:r>
      <w:r w:rsidR="00F9156C" w:rsidRPr="000B27CC">
        <w:rPr>
          <w:rFonts w:ascii="Times New Roman" w:eastAsiaTheme="minorHAnsi" w:hAnsi="Times New Roman"/>
          <w:b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8"/>
          <w:lang w:eastAsia="en-US"/>
        </w:rPr>
        <w:t>разговора</w:t>
      </w:r>
      <w:r w:rsidR="00F9156C" w:rsidRPr="000B27CC">
        <w:rPr>
          <w:rFonts w:ascii="Times New Roman" w:eastAsiaTheme="minorHAnsi" w:hAnsi="Times New Roman"/>
          <w:b/>
          <w:sz w:val="24"/>
          <w:szCs w:val="28"/>
          <w:lang w:eastAsia="en-US"/>
        </w:rPr>
        <w:t xml:space="preserve"> </w:t>
      </w:r>
    </w:p>
    <w:p w:rsidR="00F9156C" w:rsidRPr="007161D9" w:rsidRDefault="00F9156C" w:rsidP="00F9156C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28"/>
          <w:lang w:eastAsia="en-US"/>
        </w:rPr>
      </w:pPr>
    </w:p>
    <w:tbl>
      <w:tblPr>
        <w:tblStyle w:val="2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4961"/>
      </w:tblGrid>
      <w:tr w:rsidR="00166CDF" w:rsidRPr="009821C1" w:rsidTr="00700F7B">
        <w:trPr>
          <w:trHeight w:val="127"/>
          <w:tblHeader/>
        </w:trPr>
        <w:tc>
          <w:tcPr>
            <w:tcW w:w="568" w:type="dxa"/>
            <w:noWrap/>
          </w:tcPr>
          <w:p w:rsidR="00166CDF" w:rsidRPr="009821C1" w:rsidRDefault="00166CDF" w:rsidP="00D21D2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21C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</w:tcPr>
          <w:p w:rsidR="00166CDF" w:rsidRPr="009821C1" w:rsidRDefault="00166CDF" w:rsidP="00D21D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21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2977" w:type="dxa"/>
          </w:tcPr>
          <w:p w:rsidR="00166CDF" w:rsidRPr="009821C1" w:rsidRDefault="00166CDF" w:rsidP="00D21D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21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работы</w:t>
            </w:r>
          </w:p>
        </w:tc>
        <w:tc>
          <w:tcPr>
            <w:tcW w:w="4961" w:type="dxa"/>
          </w:tcPr>
          <w:p w:rsidR="00166CDF" w:rsidRPr="009821C1" w:rsidRDefault="00166CDF" w:rsidP="00166CDF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</w:rPr>
            </w:pPr>
            <w:r w:rsidRPr="009821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Краткая информация об участнике</w:t>
            </w:r>
          </w:p>
        </w:tc>
      </w:tr>
      <w:tr w:rsidR="00EA59AE" w:rsidRPr="009821C1" w:rsidTr="00700F7B">
        <w:trPr>
          <w:trHeight w:val="127"/>
        </w:trPr>
        <w:tc>
          <w:tcPr>
            <w:tcW w:w="10774" w:type="dxa"/>
            <w:gridSpan w:val="4"/>
            <w:noWrap/>
          </w:tcPr>
          <w:p w:rsidR="00EA59AE" w:rsidRPr="00EA59AE" w:rsidRDefault="00EA59AE" w:rsidP="00EA59AE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13.30-13.55 – регистрация участников, дистанционное подключение </w:t>
            </w:r>
          </w:p>
        </w:tc>
      </w:tr>
      <w:tr w:rsidR="00166CDF" w:rsidRPr="0033375D" w:rsidTr="00EA59AE">
        <w:trPr>
          <w:trHeight w:val="260"/>
        </w:trPr>
        <w:tc>
          <w:tcPr>
            <w:tcW w:w="10774" w:type="dxa"/>
            <w:gridSpan w:val="4"/>
            <w:shd w:val="clear" w:color="auto" w:fill="auto"/>
            <w:noWrap/>
          </w:tcPr>
          <w:p w:rsidR="00EA59AE" w:rsidRDefault="00EA59AE" w:rsidP="00EA59A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EA59AE">
              <w:rPr>
                <w:rFonts w:ascii="Times New Roman" w:eastAsiaTheme="minorHAnsi" w:hAnsi="Times New Roman"/>
                <w:sz w:val="24"/>
              </w:rPr>
              <w:t>14.00-14.15 – открытие круглого стола</w:t>
            </w:r>
            <w:r>
              <w:rPr>
                <w:rFonts w:ascii="Times New Roman" w:eastAsiaTheme="minorHAnsi" w:hAnsi="Times New Roman"/>
                <w:sz w:val="24"/>
              </w:rPr>
              <w:t>.</w:t>
            </w:r>
          </w:p>
          <w:p w:rsidR="00EA59AE" w:rsidRDefault="00EA59AE" w:rsidP="00EA59A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Приветствие участников.</w:t>
            </w:r>
          </w:p>
          <w:p w:rsidR="00EA59AE" w:rsidRPr="00700F7B" w:rsidRDefault="00EA59AE" w:rsidP="00EA59AE">
            <w:pPr>
              <w:suppressAutoHyphens w:val="0"/>
              <w:spacing w:after="0" w:line="240" w:lineRule="auto"/>
              <w:ind w:firstLine="1452"/>
              <w:rPr>
                <w:rFonts w:ascii="Times New Roman" w:eastAsiaTheme="minorHAnsi" w:hAnsi="Times New Roman"/>
                <w:i/>
                <w:sz w:val="24"/>
              </w:rPr>
            </w:pPr>
            <w:proofErr w:type="gramStart"/>
            <w:r w:rsidRPr="00700F7B">
              <w:rPr>
                <w:rFonts w:ascii="Times New Roman" w:eastAsiaTheme="minorHAnsi" w:hAnsi="Times New Roman"/>
                <w:i/>
                <w:sz w:val="24"/>
              </w:rPr>
              <w:t>Старых</w:t>
            </w:r>
            <w:proofErr w:type="gramEnd"/>
            <w:r w:rsidRPr="00700F7B">
              <w:rPr>
                <w:rFonts w:ascii="Times New Roman" w:eastAsiaTheme="minorHAnsi" w:hAnsi="Times New Roman"/>
                <w:i/>
                <w:sz w:val="24"/>
              </w:rPr>
              <w:t xml:space="preserve"> Наталья Тисановна, директор МАУ ИМЦ г. Тюмени</w:t>
            </w:r>
          </w:p>
          <w:p w:rsidR="00166CDF" w:rsidRPr="00EA59AE" w:rsidRDefault="00EA59AE" w:rsidP="00700F7B">
            <w:pPr>
              <w:suppressAutoHyphens w:val="0"/>
              <w:spacing w:after="0" w:line="240" w:lineRule="auto"/>
              <w:ind w:left="1452"/>
              <w:jc w:val="both"/>
              <w:rPr>
                <w:rFonts w:ascii="Times New Roman" w:eastAsiaTheme="minorHAnsi" w:hAnsi="Times New Roman"/>
                <w:color w:val="FF0000"/>
                <w:sz w:val="24"/>
              </w:rPr>
            </w:pPr>
            <w:proofErr w:type="spellStart"/>
            <w:r w:rsidRPr="00700F7B">
              <w:rPr>
                <w:rFonts w:ascii="Times New Roman" w:eastAsiaTheme="minorHAnsi" w:hAnsi="Times New Roman"/>
                <w:i/>
                <w:sz w:val="24"/>
              </w:rPr>
              <w:t>Гнусарева</w:t>
            </w:r>
            <w:proofErr w:type="spellEnd"/>
            <w:r w:rsidRPr="00700F7B">
              <w:rPr>
                <w:rFonts w:ascii="Times New Roman" w:eastAsiaTheme="minorHAnsi" w:hAnsi="Times New Roman"/>
                <w:i/>
                <w:sz w:val="24"/>
              </w:rPr>
              <w:t xml:space="preserve"> Любовь Александровна, председатель </w:t>
            </w:r>
            <w:r w:rsidR="00700F7B" w:rsidRPr="00700F7B">
              <w:rPr>
                <w:rFonts w:ascii="Times New Roman" w:eastAsiaTheme="minorHAnsi" w:hAnsi="Times New Roman"/>
                <w:i/>
                <w:sz w:val="24"/>
              </w:rPr>
              <w:t>Тюменской городской организации профсоюза работников образования и науки</w:t>
            </w:r>
            <w:r w:rsidR="00700F7B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</w:tr>
      <w:tr w:rsidR="00EA59AE" w:rsidRPr="0033375D" w:rsidTr="00700F7B">
        <w:trPr>
          <w:trHeight w:val="260"/>
        </w:trPr>
        <w:tc>
          <w:tcPr>
            <w:tcW w:w="10774" w:type="dxa"/>
            <w:gridSpan w:val="4"/>
            <w:shd w:val="clear" w:color="auto" w:fill="C6D9F1" w:themeFill="text2" w:themeFillTint="33"/>
            <w:noWrap/>
          </w:tcPr>
          <w:p w:rsidR="00700F7B" w:rsidRDefault="00700F7B" w:rsidP="00700F7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14.20-14.40</w:t>
            </w:r>
          </w:p>
          <w:p w:rsidR="00700F7B" w:rsidRDefault="00EA59AE" w:rsidP="00700F7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1</w:t>
            </w:r>
            <w:r w:rsidR="00700F7B">
              <w:rPr>
                <w:rFonts w:ascii="Times New Roman" w:eastAsiaTheme="minorHAnsi" w:hAnsi="Times New Roman"/>
                <w:b/>
                <w:i/>
                <w:sz w:val="24"/>
              </w:rPr>
              <w:t xml:space="preserve"> блок вопросов: </w:t>
            </w:r>
          </w:p>
          <w:p w:rsidR="00EA59AE" w:rsidRDefault="00EA59AE" w:rsidP="00700F7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33375D">
              <w:rPr>
                <w:rFonts w:ascii="Times New Roman" w:eastAsiaTheme="minorHAnsi" w:hAnsi="Times New Roman"/>
                <w:b/>
                <w:i/>
                <w:sz w:val="24"/>
              </w:rPr>
              <w:t>Средства</w:t>
            </w:r>
            <w:r>
              <w:rPr>
                <w:rFonts w:ascii="Times New Roman" w:eastAsiaTheme="minorHAnsi" w:hAnsi="Times New Roman"/>
                <w:b/>
                <w:i/>
                <w:sz w:val="24"/>
              </w:rPr>
              <w:t xml:space="preserve">, </w:t>
            </w:r>
            <w:r w:rsidRPr="00EA59AE">
              <w:rPr>
                <w:rFonts w:ascii="Times New Roman" w:eastAsiaTheme="minorHAnsi" w:hAnsi="Times New Roman"/>
                <w:b/>
                <w:i/>
                <w:sz w:val="24"/>
              </w:rPr>
              <w:t>методы, приемы</w:t>
            </w:r>
            <w:r>
              <w:rPr>
                <w:rFonts w:ascii="Times New Roman" w:eastAsiaTheme="minorHAnsi" w:hAnsi="Times New Roman"/>
                <w:b/>
                <w:i/>
                <w:sz w:val="24"/>
              </w:rPr>
              <w:t>,</w:t>
            </w:r>
            <w:r w:rsidRPr="00EA59AE">
              <w:rPr>
                <w:rFonts w:ascii="Times New Roman" w:eastAsiaTheme="minorHAnsi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</w:rPr>
              <w:t>способствующие</w:t>
            </w:r>
            <w:r w:rsidR="00700F7B">
              <w:rPr>
                <w:rFonts w:ascii="Times New Roman" w:eastAsiaTheme="minorHAnsi" w:hAnsi="Times New Roman"/>
                <w:b/>
                <w:i/>
                <w:sz w:val="24"/>
              </w:rPr>
              <w:t xml:space="preserve"> </w:t>
            </w:r>
            <w:r w:rsidRPr="0033375D">
              <w:rPr>
                <w:rFonts w:ascii="Times New Roman" w:eastAsiaTheme="minorHAnsi" w:hAnsi="Times New Roman"/>
                <w:b/>
                <w:i/>
                <w:sz w:val="24"/>
              </w:rPr>
              <w:t>достижени</w:t>
            </w:r>
            <w:r>
              <w:rPr>
                <w:rFonts w:ascii="Times New Roman" w:eastAsiaTheme="minorHAnsi" w:hAnsi="Times New Roman"/>
                <w:b/>
                <w:i/>
                <w:sz w:val="24"/>
              </w:rPr>
              <w:t>ю</w:t>
            </w:r>
            <w:r w:rsidRPr="0033375D">
              <w:rPr>
                <w:rFonts w:ascii="Times New Roman" w:eastAsiaTheme="minorHAnsi" w:hAnsi="Times New Roman"/>
                <w:b/>
                <w:i/>
                <w:sz w:val="24"/>
              </w:rPr>
              <w:t xml:space="preserve"> профессиональных результатов</w:t>
            </w:r>
          </w:p>
        </w:tc>
      </w:tr>
      <w:tr w:rsidR="00166CDF" w:rsidRPr="00F9156C" w:rsidTr="00166CDF">
        <w:trPr>
          <w:trHeight w:val="783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Камитова </w:t>
            </w:r>
          </w:p>
          <w:p w:rsidR="00166CDF" w:rsidRPr="0090609D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Анастасия Ивановна</w:t>
            </w:r>
          </w:p>
        </w:tc>
        <w:tc>
          <w:tcPr>
            <w:tcW w:w="2977" w:type="dxa"/>
          </w:tcPr>
          <w:p w:rsidR="00166CDF" w:rsidRPr="0090609D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 МАОУ гимназии № 5 города Тюмени</w:t>
            </w:r>
          </w:p>
        </w:tc>
        <w:tc>
          <w:tcPr>
            <w:tcW w:w="4961" w:type="dxa"/>
          </w:tcPr>
          <w:p w:rsidR="00166CDF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Городской конкурс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 xml:space="preserve">«Педагог года-2020» </w:t>
            </w:r>
            <w:r>
              <w:rPr>
                <w:rFonts w:ascii="Times New Roman" w:eastAsiaTheme="minorHAnsi" w:hAnsi="Times New Roman"/>
              </w:rPr>
              <w:t xml:space="preserve">в номинации «Учитель года» - </w:t>
            </w:r>
            <w:r w:rsidRPr="0090609D">
              <w:rPr>
                <w:rFonts w:ascii="Times New Roman" w:eastAsiaTheme="minorHAnsi" w:hAnsi="Times New Roman"/>
              </w:rPr>
              <w:t xml:space="preserve">победитель; </w:t>
            </w:r>
          </w:p>
          <w:p w:rsidR="00166CDF" w:rsidRPr="0058700D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12"/>
              </w:rPr>
            </w:pPr>
          </w:p>
          <w:p w:rsidR="00166CDF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Областной конкурс «Педагог года Тюменской области - 2020»</w:t>
            </w:r>
            <w:r>
              <w:rPr>
                <w:rFonts w:ascii="Times New Roman" w:eastAsiaTheme="minorHAnsi" w:hAnsi="Times New Roman"/>
              </w:rPr>
              <w:t xml:space="preserve"> в номинации «Учитель года» </w:t>
            </w:r>
            <w:r w:rsidRPr="0090609D">
              <w:rPr>
                <w:rFonts w:ascii="Times New Roman" w:eastAsiaTheme="minorHAnsi" w:hAnsi="Times New Roman"/>
              </w:rPr>
              <w:t>- победитель</w:t>
            </w:r>
            <w:r>
              <w:rPr>
                <w:rFonts w:ascii="Times New Roman" w:eastAsiaTheme="minorHAnsi" w:hAnsi="Times New Roman"/>
              </w:rPr>
              <w:t>;</w:t>
            </w:r>
            <w:r w:rsidRPr="0090609D">
              <w:rPr>
                <w:rFonts w:ascii="Times New Roman" w:eastAsiaTheme="minorHAnsi" w:hAnsi="Times New Roman"/>
              </w:rPr>
              <w:t xml:space="preserve"> </w:t>
            </w:r>
          </w:p>
          <w:p w:rsidR="00166CDF" w:rsidRPr="0058700D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12"/>
              </w:rPr>
            </w:pPr>
          </w:p>
          <w:p w:rsidR="00166CDF" w:rsidRPr="0090609D" w:rsidRDefault="00166CDF" w:rsidP="00565BE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Участни</w:t>
            </w:r>
            <w:r>
              <w:rPr>
                <w:rFonts w:ascii="Times New Roman" w:eastAsiaTheme="minorHAnsi" w:hAnsi="Times New Roman"/>
              </w:rPr>
              <w:t>к</w:t>
            </w:r>
            <w:r w:rsidRPr="0090609D">
              <w:rPr>
                <w:rFonts w:ascii="Times New Roman" w:eastAsiaTheme="minorHAnsi" w:hAnsi="Times New Roman"/>
              </w:rPr>
              <w:t xml:space="preserve"> конкурса «</w:t>
            </w:r>
            <w:r>
              <w:rPr>
                <w:rFonts w:ascii="Times New Roman" w:eastAsiaTheme="minorHAnsi" w:hAnsi="Times New Roman"/>
              </w:rPr>
              <w:t>Учитель</w:t>
            </w:r>
            <w:r w:rsidRPr="0090609D">
              <w:rPr>
                <w:rFonts w:ascii="Times New Roman" w:eastAsiaTheme="minorHAnsi" w:hAnsi="Times New Roman"/>
              </w:rPr>
              <w:t xml:space="preserve"> года</w:t>
            </w:r>
            <w:r>
              <w:rPr>
                <w:rFonts w:ascii="Times New Roman" w:eastAsiaTheme="minorHAnsi" w:hAnsi="Times New Roman"/>
              </w:rPr>
              <w:t xml:space="preserve"> России - </w:t>
            </w:r>
            <w:r w:rsidRPr="0090609D">
              <w:rPr>
                <w:rFonts w:ascii="Times New Roman" w:eastAsiaTheme="minorHAnsi" w:hAnsi="Times New Roman"/>
              </w:rPr>
              <w:t>2020»</w:t>
            </w:r>
          </w:p>
        </w:tc>
      </w:tr>
      <w:tr w:rsidR="00166CDF" w:rsidRPr="00F9156C" w:rsidTr="00166CDF">
        <w:trPr>
          <w:trHeight w:val="783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Петрова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Мария Валентиновна</w:t>
            </w:r>
          </w:p>
        </w:tc>
        <w:tc>
          <w:tcPr>
            <w:tcW w:w="2977" w:type="dxa"/>
          </w:tcPr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литературы, заместитель директора по УВР МАОУ СОШ № 22 города Тюмени</w:t>
            </w:r>
          </w:p>
        </w:tc>
        <w:tc>
          <w:tcPr>
            <w:tcW w:w="4961" w:type="dxa"/>
          </w:tcPr>
          <w:p w:rsidR="00166CDF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 xml:space="preserve">Городской конкурс «Педагог года - 2020» </w:t>
            </w:r>
            <w:r>
              <w:rPr>
                <w:rFonts w:ascii="Times New Roman" w:eastAsiaTheme="minorHAnsi" w:hAnsi="Times New Roman"/>
              </w:rPr>
              <w:t xml:space="preserve">в номинации «Учитель года» </w:t>
            </w:r>
            <w:r w:rsidRPr="0090609D">
              <w:rPr>
                <w:rFonts w:ascii="Times New Roman" w:eastAsiaTheme="minorHAnsi" w:hAnsi="Times New Roman"/>
              </w:rPr>
              <w:t>- приз</w:t>
            </w:r>
            <w:r>
              <w:rPr>
                <w:rFonts w:ascii="Times New Roman" w:eastAsiaTheme="minorHAnsi" w:hAnsi="Times New Roman"/>
              </w:rPr>
              <w:t>е</w:t>
            </w:r>
            <w:r w:rsidRPr="0090609D">
              <w:rPr>
                <w:rFonts w:ascii="Times New Roman" w:eastAsiaTheme="minorHAnsi" w:hAnsi="Times New Roman"/>
              </w:rPr>
              <w:t>р;</w:t>
            </w:r>
          </w:p>
          <w:p w:rsidR="00166CDF" w:rsidRPr="0058700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12"/>
              </w:rPr>
            </w:pPr>
          </w:p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Областной конкурс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 xml:space="preserve">«Педагог года Тюменской области - 2020» </w:t>
            </w:r>
            <w:r>
              <w:rPr>
                <w:rFonts w:ascii="Times New Roman" w:eastAsiaTheme="minorHAnsi" w:hAnsi="Times New Roman"/>
              </w:rPr>
              <w:t xml:space="preserve">в номинации «Учитель года» - </w:t>
            </w:r>
            <w:r w:rsidRPr="0090609D">
              <w:rPr>
                <w:rFonts w:ascii="Times New Roman" w:eastAsiaTheme="minorHAnsi" w:hAnsi="Times New Roman"/>
              </w:rPr>
              <w:t>призер</w:t>
            </w:r>
          </w:p>
        </w:tc>
      </w:tr>
      <w:tr w:rsidR="00166CDF" w:rsidRPr="00F9156C" w:rsidTr="00166CDF">
        <w:trPr>
          <w:trHeight w:val="783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Pr="0090609D" w:rsidRDefault="00166CDF" w:rsidP="00E819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Сухих Ирина Александровна</w:t>
            </w:r>
          </w:p>
        </w:tc>
        <w:tc>
          <w:tcPr>
            <w:tcW w:w="2977" w:type="dxa"/>
          </w:tcPr>
          <w:p w:rsidR="00166CDF" w:rsidRPr="0090609D" w:rsidRDefault="00166CDF" w:rsidP="00E819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 и обществознания МАОУ гимнази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 49 города Тюмени </w:t>
            </w:r>
          </w:p>
        </w:tc>
        <w:tc>
          <w:tcPr>
            <w:tcW w:w="4961" w:type="dxa"/>
          </w:tcPr>
          <w:p w:rsidR="00166CDF" w:rsidRDefault="00166CDF" w:rsidP="00E81952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Городской конкурс «Педагог года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2021»</w:t>
            </w:r>
            <w:r>
              <w:rPr>
                <w:rFonts w:ascii="Times New Roman" w:eastAsiaTheme="minorHAnsi" w:hAnsi="Times New Roman"/>
              </w:rPr>
              <w:t xml:space="preserve"> в номинации «Учитель года» </w:t>
            </w:r>
            <w:r w:rsidRPr="0090609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призер;</w:t>
            </w:r>
          </w:p>
          <w:p w:rsidR="00166CDF" w:rsidRPr="0058700D" w:rsidRDefault="00166CDF" w:rsidP="00E81952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12"/>
              </w:rPr>
            </w:pPr>
          </w:p>
          <w:p w:rsidR="00166CDF" w:rsidRPr="0090609D" w:rsidRDefault="00166CDF" w:rsidP="00E81952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Областной конкурс </w:t>
            </w:r>
            <w:r w:rsidRPr="0090609D">
              <w:rPr>
                <w:rFonts w:ascii="Times New Roman" w:eastAsiaTheme="minorHAnsi" w:hAnsi="Times New Roman"/>
              </w:rPr>
              <w:t>«Педагог года Тюменской области -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2021»</w:t>
            </w:r>
            <w:r>
              <w:rPr>
                <w:rFonts w:ascii="Times New Roman" w:eastAsiaTheme="minorHAnsi" w:hAnsi="Times New Roman"/>
              </w:rPr>
              <w:t xml:space="preserve"> в номинации «Учитель года» </w:t>
            </w:r>
            <w:r w:rsidRPr="0090609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с</w:t>
            </w:r>
            <w:r w:rsidRPr="0090609D">
              <w:rPr>
                <w:rFonts w:ascii="Times New Roman" w:eastAsiaTheme="minorHAnsi" w:hAnsi="Times New Roman"/>
              </w:rPr>
              <w:t>уперфиналист</w:t>
            </w:r>
            <w:proofErr w:type="spellEnd"/>
          </w:p>
        </w:tc>
      </w:tr>
      <w:tr w:rsidR="00166CDF" w:rsidRPr="00F9156C" w:rsidTr="00166CDF">
        <w:trPr>
          <w:trHeight w:val="125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Pr="0090609D" w:rsidRDefault="00166CDF" w:rsidP="00CB7A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609D">
              <w:rPr>
                <w:rFonts w:ascii="Times New Roman" w:hAnsi="Times New Roman"/>
              </w:rPr>
              <w:t>Исенова</w:t>
            </w:r>
            <w:proofErr w:type="spellEnd"/>
            <w:r w:rsidRPr="0090609D">
              <w:rPr>
                <w:rFonts w:ascii="Times New Roman" w:hAnsi="Times New Roman"/>
              </w:rPr>
              <w:t xml:space="preserve"> </w:t>
            </w:r>
            <w:proofErr w:type="spellStart"/>
            <w:r w:rsidRPr="0090609D">
              <w:rPr>
                <w:rFonts w:ascii="Times New Roman" w:hAnsi="Times New Roman"/>
              </w:rPr>
              <w:t>Айнура</w:t>
            </w:r>
            <w:proofErr w:type="spellEnd"/>
            <w:r w:rsidRPr="0090609D">
              <w:rPr>
                <w:rFonts w:ascii="Times New Roman" w:hAnsi="Times New Roman"/>
              </w:rPr>
              <w:t xml:space="preserve"> </w:t>
            </w:r>
            <w:proofErr w:type="spellStart"/>
            <w:r w:rsidRPr="0090609D">
              <w:rPr>
                <w:rFonts w:ascii="Times New Roman" w:hAnsi="Times New Roman"/>
              </w:rPr>
              <w:t>Дауренбековна</w:t>
            </w:r>
            <w:proofErr w:type="spellEnd"/>
          </w:p>
        </w:tc>
        <w:tc>
          <w:tcPr>
            <w:tcW w:w="2977" w:type="dxa"/>
          </w:tcPr>
          <w:p w:rsidR="00166CDF" w:rsidRDefault="00166CDF" w:rsidP="00CB7A3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0609D">
              <w:rPr>
                <w:rFonts w:ascii="Times New Roman" w:hAnsi="Times New Roman"/>
              </w:rPr>
              <w:t>МАОУ «СОШ №1»</w:t>
            </w:r>
            <w:r w:rsidR="00EA59AE">
              <w:rPr>
                <w:rFonts w:ascii="Times New Roman" w:hAnsi="Times New Roman"/>
              </w:rPr>
              <w:t xml:space="preserve"> </w:t>
            </w:r>
          </w:p>
          <w:p w:rsidR="00166CDF" w:rsidRPr="0090609D" w:rsidRDefault="00EA59AE" w:rsidP="00CB7A3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города </w:t>
            </w:r>
            <w:r w:rsidR="00166CDF">
              <w:rPr>
                <w:rFonts w:ascii="Times New Roman" w:hAnsi="Times New Roman"/>
              </w:rPr>
              <w:t>Заводоуковск</w:t>
            </w:r>
            <w:r>
              <w:rPr>
                <w:rFonts w:ascii="Times New Roman" w:hAnsi="Times New Roman"/>
              </w:rPr>
              <w:t>а</w:t>
            </w:r>
            <w:r w:rsidR="00166C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166CDF" w:rsidRPr="0090609D" w:rsidRDefault="00166CDF" w:rsidP="00166C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0609D">
              <w:rPr>
                <w:rFonts w:ascii="Times New Roman" w:hAnsi="Times New Roman"/>
              </w:rPr>
              <w:t xml:space="preserve">частник творческих и </w:t>
            </w:r>
            <w:r>
              <w:rPr>
                <w:rFonts w:ascii="Times New Roman" w:hAnsi="Times New Roman"/>
              </w:rPr>
              <w:t>профессиональных</w:t>
            </w:r>
            <w:r w:rsidRPr="0090609D">
              <w:rPr>
                <w:rFonts w:ascii="Times New Roman" w:hAnsi="Times New Roman"/>
              </w:rPr>
              <w:t xml:space="preserve"> конкурсов</w:t>
            </w:r>
          </w:p>
        </w:tc>
      </w:tr>
      <w:tr w:rsidR="00166CDF" w:rsidRPr="00F9156C" w:rsidTr="00166CDF">
        <w:trPr>
          <w:trHeight w:val="1717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Pr="0090609D" w:rsidRDefault="00166CDF" w:rsidP="00F62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90609D">
              <w:rPr>
                <w:rFonts w:ascii="Times New Roman" w:hAnsi="Times New Roman"/>
                <w:color w:val="000000"/>
                <w:lang w:bidi="hi-IN"/>
              </w:rPr>
              <w:t xml:space="preserve">Пархоменко Ольга Владиславовна </w:t>
            </w:r>
          </w:p>
        </w:tc>
        <w:tc>
          <w:tcPr>
            <w:tcW w:w="2977" w:type="dxa"/>
          </w:tcPr>
          <w:p w:rsidR="00166CDF" w:rsidRPr="0090609D" w:rsidRDefault="00852F3B" w:rsidP="00000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90609D">
              <w:rPr>
                <w:rFonts w:ascii="Times New Roman" w:hAnsi="Times New Roman"/>
                <w:lang w:bidi="hi-IN"/>
              </w:rPr>
              <w:t>Учител</w:t>
            </w:r>
            <w:r>
              <w:rPr>
                <w:rFonts w:ascii="Times New Roman" w:hAnsi="Times New Roman"/>
                <w:lang w:bidi="hi-IN"/>
              </w:rPr>
              <w:t xml:space="preserve">ь </w:t>
            </w:r>
            <w:r w:rsidRPr="0090609D">
              <w:rPr>
                <w:rFonts w:ascii="Times New Roman" w:hAnsi="Times New Roman"/>
                <w:lang w:bidi="hi-IN"/>
              </w:rPr>
              <w:t>иностранн</w:t>
            </w:r>
            <w:r>
              <w:rPr>
                <w:rFonts w:ascii="Times New Roman" w:hAnsi="Times New Roman"/>
                <w:lang w:bidi="hi-IN"/>
              </w:rPr>
              <w:t>ых</w:t>
            </w:r>
            <w:r w:rsidRPr="0090609D">
              <w:rPr>
                <w:rFonts w:ascii="Times New Roman" w:hAnsi="Times New Roman"/>
                <w:lang w:bidi="hi-IN"/>
              </w:rPr>
              <w:t xml:space="preserve"> язык</w:t>
            </w:r>
            <w:r>
              <w:rPr>
                <w:rFonts w:ascii="Times New Roman" w:hAnsi="Times New Roman"/>
                <w:lang w:bidi="hi-IN"/>
              </w:rPr>
              <w:t>ов</w:t>
            </w:r>
            <w:r w:rsidRPr="0090609D">
              <w:rPr>
                <w:rFonts w:ascii="Times New Roman" w:hAnsi="Times New Roman"/>
                <w:color w:val="000000"/>
                <w:lang w:bidi="hi-IN"/>
              </w:rPr>
              <w:t xml:space="preserve"> </w:t>
            </w:r>
            <w:r w:rsidR="00166CDF" w:rsidRPr="0090609D">
              <w:rPr>
                <w:rFonts w:ascii="Times New Roman" w:hAnsi="Times New Roman"/>
                <w:color w:val="000000"/>
                <w:lang w:bidi="hi-IN"/>
              </w:rPr>
              <w:t xml:space="preserve">МАОУ СОШ № 16 имени В.П. </w:t>
            </w:r>
            <w:proofErr w:type="spellStart"/>
            <w:r w:rsidR="00166CDF" w:rsidRPr="0090609D">
              <w:rPr>
                <w:rFonts w:ascii="Times New Roman" w:hAnsi="Times New Roman"/>
                <w:color w:val="000000"/>
                <w:lang w:bidi="hi-IN"/>
              </w:rPr>
              <w:t>Неймышева</w:t>
            </w:r>
            <w:proofErr w:type="spellEnd"/>
            <w:r w:rsidR="00166CDF" w:rsidRPr="0090609D">
              <w:rPr>
                <w:rFonts w:ascii="Times New Roman" w:hAnsi="Times New Roman"/>
                <w:color w:val="000000"/>
                <w:lang w:bidi="hi-IN"/>
              </w:rPr>
              <w:t xml:space="preserve"> города Тобольска</w:t>
            </w:r>
          </w:p>
        </w:tc>
        <w:tc>
          <w:tcPr>
            <w:tcW w:w="4961" w:type="dxa"/>
          </w:tcPr>
          <w:p w:rsidR="00166CDF" w:rsidRDefault="00166CDF" w:rsidP="00F624AA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Р</w:t>
            </w:r>
            <w:r w:rsidRPr="0090609D">
              <w:rPr>
                <w:rFonts w:ascii="Times New Roman" w:hAnsi="Times New Roman"/>
                <w:lang w:bidi="hi-IN"/>
              </w:rPr>
              <w:t xml:space="preserve">уководитель школьного </w:t>
            </w:r>
            <w:r w:rsidR="00852F3B">
              <w:rPr>
                <w:rFonts w:ascii="Times New Roman" w:hAnsi="Times New Roman"/>
                <w:lang w:bidi="hi-IN"/>
              </w:rPr>
              <w:t>МО</w:t>
            </w:r>
            <w:r w:rsidRPr="0090609D">
              <w:rPr>
                <w:rFonts w:ascii="Times New Roman" w:hAnsi="Times New Roman"/>
                <w:lang w:bidi="hi-IN"/>
              </w:rPr>
              <w:t xml:space="preserve"> учителей иностранного языка</w:t>
            </w:r>
          </w:p>
          <w:p w:rsidR="00166CDF" w:rsidRPr="0058700D" w:rsidRDefault="00166CDF" w:rsidP="00F624AA">
            <w:pPr>
              <w:spacing w:after="0" w:line="240" w:lineRule="auto"/>
              <w:rPr>
                <w:rFonts w:ascii="Times New Roman" w:hAnsi="Times New Roman"/>
                <w:sz w:val="12"/>
                <w:lang w:bidi="hi-IN"/>
              </w:rPr>
            </w:pPr>
          </w:p>
          <w:p w:rsidR="00166CDF" w:rsidRDefault="00166CDF" w:rsidP="00F624AA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П</w:t>
            </w:r>
            <w:r w:rsidRPr="0090609D">
              <w:rPr>
                <w:rFonts w:ascii="Times New Roman" w:hAnsi="Times New Roman"/>
                <w:lang w:bidi="hi-IN"/>
              </w:rPr>
              <w:t>ризер регионального этапа конкурса «Учитель года Тюменской области 2021» (3 место)</w:t>
            </w:r>
            <w:r>
              <w:rPr>
                <w:rFonts w:ascii="Times New Roman" w:hAnsi="Times New Roman"/>
                <w:lang w:bidi="hi-IN"/>
              </w:rPr>
              <w:t>.</w:t>
            </w:r>
          </w:p>
          <w:p w:rsidR="00166CDF" w:rsidRPr="0058700D" w:rsidRDefault="00166CDF" w:rsidP="00F624AA">
            <w:pPr>
              <w:spacing w:after="0" w:line="240" w:lineRule="auto"/>
              <w:rPr>
                <w:rFonts w:ascii="Times New Roman" w:hAnsi="Times New Roman"/>
                <w:sz w:val="12"/>
                <w:lang w:bidi="hi-IN"/>
              </w:rPr>
            </w:pPr>
          </w:p>
          <w:p w:rsidR="00166CDF" w:rsidRPr="0090609D" w:rsidRDefault="00166CDF" w:rsidP="0058700D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Л</w:t>
            </w:r>
            <w:r w:rsidRPr="0090609D">
              <w:rPr>
                <w:rFonts w:ascii="Times New Roman" w:hAnsi="Times New Roman"/>
                <w:lang w:bidi="hi-IN"/>
              </w:rPr>
              <w:t>ауреат Всероссийского конкурса классных руководителей 2020</w:t>
            </w:r>
            <w:r>
              <w:rPr>
                <w:rFonts w:ascii="Times New Roman" w:hAnsi="Times New Roman"/>
                <w:lang w:bidi="hi-IN"/>
              </w:rPr>
              <w:t xml:space="preserve"> </w:t>
            </w:r>
            <w:r w:rsidRPr="0090609D">
              <w:rPr>
                <w:rFonts w:ascii="Times New Roman" w:hAnsi="Times New Roman"/>
                <w:lang w:bidi="hi-IN"/>
              </w:rPr>
              <w:t xml:space="preserve">г. </w:t>
            </w:r>
          </w:p>
        </w:tc>
      </w:tr>
      <w:tr w:rsidR="00166CDF" w:rsidRPr="0033375D" w:rsidTr="00700F7B">
        <w:trPr>
          <w:trHeight w:val="328"/>
        </w:trPr>
        <w:tc>
          <w:tcPr>
            <w:tcW w:w="10774" w:type="dxa"/>
            <w:gridSpan w:val="4"/>
            <w:shd w:val="clear" w:color="auto" w:fill="C6D9F1" w:themeFill="text2" w:themeFillTint="33"/>
            <w:noWrap/>
          </w:tcPr>
          <w:p w:rsidR="00700F7B" w:rsidRDefault="00700F7B" w:rsidP="00700F7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14.40-15.05</w:t>
            </w:r>
          </w:p>
          <w:p w:rsidR="00700F7B" w:rsidRDefault="00EA59AE" w:rsidP="00700F7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2</w:t>
            </w:r>
            <w:r w:rsidR="00700F7B">
              <w:t xml:space="preserve"> </w:t>
            </w:r>
            <w:r w:rsidR="00700F7B" w:rsidRPr="00700F7B">
              <w:rPr>
                <w:rFonts w:ascii="Times New Roman" w:eastAsiaTheme="minorHAnsi" w:hAnsi="Times New Roman"/>
                <w:b/>
                <w:i/>
                <w:sz w:val="24"/>
              </w:rPr>
              <w:t>блок вопросов:</w:t>
            </w:r>
            <w:r w:rsidR="00700F7B">
              <w:rPr>
                <w:rFonts w:ascii="Times New Roman" w:eastAsiaTheme="minorHAnsi" w:hAnsi="Times New Roman"/>
                <w:b/>
                <w:i/>
                <w:sz w:val="24"/>
              </w:rPr>
              <w:t xml:space="preserve"> </w:t>
            </w:r>
          </w:p>
          <w:p w:rsidR="00166CDF" w:rsidRPr="0033375D" w:rsidRDefault="00166CDF" w:rsidP="00700F7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33375D">
              <w:rPr>
                <w:rFonts w:ascii="Times New Roman" w:eastAsiaTheme="minorHAnsi" w:hAnsi="Times New Roman"/>
                <w:b/>
                <w:i/>
                <w:sz w:val="24"/>
              </w:rPr>
              <w:t xml:space="preserve">Условия, способствующие достижению профессионального результата </w:t>
            </w:r>
          </w:p>
        </w:tc>
      </w:tr>
      <w:tr w:rsidR="00166CDF" w:rsidRPr="00F9156C" w:rsidTr="00166CDF">
        <w:trPr>
          <w:trHeight w:val="429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Ирина Александровна </w:t>
            </w:r>
          </w:p>
        </w:tc>
        <w:tc>
          <w:tcPr>
            <w:tcW w:w="2977" w:type="dxa"/>
            <w:hideMark/>
          </w:tcPr>
          <w:p w:rsidR="00166CDF" w:rsidRPr="0090609D" w:rsidRDefault="00166CDF" w:rsidP="00EA59A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ИЗО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СОШ № 92 города Тюмени </w:t>
            </w:r>
          </w:p>
        </w:tc>
        <w:tc>
          <w:tcPr>
            <w:tcW w:w="4961" w:type="dxa"/>
          </w:tcPr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Городской конкурс «Педагог года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2021»</w:t>
            </w:r>
            <w:r>
              <w:rPr>
                <w:rFonts w:ascii="Times New Roman" w:eastAsiaTheme="minorHAnsi" w:hAnsi="Times New Roman"/>
              </w:rPr>
              <w:t xml:space="preserve"> в номинации «Учитель года» </w:t>
            </w:r>
            <w:r w:rsidRPr="0090609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призер</w:t>
            </w:r>
          </w:p>
        </w:tc>
      </w:tr>
      <w:tr w:rsidR="00166CDF" w:rsidRPr="00F9156C" w:rsidTr="00166CDF">
        <w:trPr>
          <w:trHeight w:val="766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Скорикова Алена Алексеевна</w:t>
            </w:r>
          </w:p>
        </w:tc>
        <w:tc>
          <w:tcPr>
            <w:tcW w:w="2977" w:type="dxa"/>
            <w:hideMark/>
          </w:tcPr>
          <w:p w:rsidR="00166CDF" w:rsidRPr="0090609D" w:rsidRDefault="00852F3B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Воспитатель </w:t>
            </w:r>
            <w:r w:rsidR="00166CDF"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МАДОУ д/с № 3 города Тюмени</w:t>
            </w:r>
          </w:p>
        </w:tc>
        <w:tc>
          <w:tcPr>
            <w:tcW w:w="4961" w:type="dxa"/>
          </w:tcPr>
          <w:p w:rsidR="00166CDF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«Воспитатель года»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призер;</w:t>
            </w:r>
          </w:p>
          <w:p w:rsidR="00166CDF" w:rsidRPr="0058700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</w:p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Областной конкурс </w:t>
            </w:r>
            <w:r w:rsidRPr="0090609D">
              <w:rPr>
                <w:rFonts w:ascii="Times New Roman" w:eastAsiaTheme="minorHAnsi" w:hAnsi="Times New Roman"/>
              </w:rPr>
              <w:t>«Педагог года Тюменской области -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2021»</w:t>
            </w:r>
            <w:r>
              <w:rPr>
                <w:rFonts w:ascii="Times New Roman" w:eastAsiaTheme="minorHAnsi" w:hAnsi="Times New Roman"/>
              </w:rPr>
              <w:t xml:space="preserve"> в номинации «Воспитатель года»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060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</w:tr>
      <w:tr w:rsidR="00166CDF" w:rsidRPr="00F9156C" w:rsidTr="00166CDF">
        <w:trPr>
          <w:trHeight w:val="274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Битдорф</w:t>
            </w:r>
            <w:proofErr w:type="spellEnd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977" w:type="dxa"/>
          </w:tcPr>
          <w:p w:rsidR="00166CDF" w:rsidRPr="0090609D" w:rsidRDefault="00166CDF" w:rsidP="009167B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СОШ № 15 города Тюмени </w:t>
            </w:r>
          </w:p>
        </w:tc>
        <w:tc>
          <w:tcPr>
            <w:tcW w:w="4961" w:type="dxa"/>
          </w:tcPr>
          <w:p w:rsidR="00166CDF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«Педагог года-2021»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«Педагогический дебют» (учитель)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166CDF" w:rsidRPr="007161D9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Областной конкурс </w:t>
            </w:r>
            <w:r w:rsidRPr="0090609D">
              <w:rPr>
                <w:rFonts w:ascii="Times New Roman" w:eastAsiaTheme="minorHAnsi" w:hAnsi="Times New Roman"/>
              </w:rPr>
              <w:t>«Педагог года Тюменской области -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2021»</w:t>
            </w:r>
            <w:r>
              <w:rPr>
                <w:rFonts w:ascii="Times New Roman" w:eastAsiaTheme="minorHAnsi" w:hAnsi="Times New Roman"/>
              </w:rPr>
              <w:t xml:space="preserve"> в номинации «Педагогический дебют» (учитель)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победитель</w:t>
            </w:r>
          </w:p>
        </w:tc>
      </w:tr>
      <w:tr w:rsidR="00166CDF" w:rsidRPr="00F9156C" w:rsidTr="00166CDF">
        <w:trPr>
          <w:trHeight w:val="138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Першина </w:t>
            </w:r>
          </w:p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Алена Игоревна</w:t>
            </w:r>
          </w:p>
        </w:tc>
        <w:tc>
          <w:tcPr>
            <w:tcW w:w="2977" w:type="dxa"/>
          </w:tcPr>
          <w:p w:rsidR="00166CDF" w:rsidRPr="0090609D" w:rsidRDefault="00166CDF" w:rsidP="00EA59A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 МАОУ СОШ №</w:t>
            </w:r>
            <w:r w:rsidR="00EA59A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 города Тюмени </w:t>
            </w:r>
          </w:p>
        </w:tc>
        <w:tc>
          <w:tcPr>
            <w:tcW w:w="4961" w:type="dxa"/>
          </w:tcPr>
          <w:p w:rsidR="00166CDF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«Педагогический дебют» (учитель)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166CDF" w:rsidRPr="00166CDF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</w:p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Областной конкурс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«Педагог года Тюменской области - 2021» в номинации «Педагогический дебют» (учитель)</w:t>
            </w:r>
            <w:r>
              <w:rPr>
                <w:rFonts w:ascii="Times New Roman" w:eastAsiaTheme="minorHAnsi" w:hAnsi="Times New Roman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/>
              </w:rPr>
              <w:t>с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уперфиналист</w:t>
            </w:r>
            <w:proofErr w:type="spellEnd"/>
          </w:p>
        </w:tc>
      </w:tr>
      <w:tr w:rsidR="00166CDF" w:rsidRPr="00F9156C" w:rsidTr="00166CDF">
        <w:trPr>
          <w:trHeight w:val="274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Тукач </w:t>
            </w:r>
          </w:p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Татьяна Василиевна</w:t>
            </w:r>
          </w:p>
        </w:tc>
        <w:tc>
          <w:tcPr>
            <w:tcW w:w="2977" w:type="dxa"/>
          </w:tcPr>
          <w:p w:rsidR="00166CDF" w:rsidRPr="0090609D" w:rsidRDefault="00166CDF" w:rsidP="00166C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МАОУ лице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 81 города Тюмени</w:t>
            </w:r>
          </w:p>
        </w:tc>
        <w:tc>
          <w:tcPr>
            <w:tcW w:w="4961" w:type="dxa"/>
          </w:tcPr>
          <w:p w:rsidR="00166CDF" w:rsidRPr="0090609D" w:rsidRDefault="00166CDF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в номинации «Педагогический дебют» (учитель)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победитель</w:t>
            </w:r>
          </w:p>
        </w:tc>
      </w:tr>
      <w:tr w:rsidR="00166CDF" w:rsidRPr="00F9156C" w:rsidTr="00166CDF">
        <w:trPr>
          <w:trHeight w:val="274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Pr="0090609D" w:rsidRDefault="00166CDF" w:rsidP="00C90F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Панфилова Светлана Игоревна</w:t>
            </w:r>
          </w:p>
        </w:tc>
        <w:tc>
          <w:tcPr>
            <w:tcW w:w="2977" w:type="dxa"/>
          </w:tcPr>
          <w:p w:rsidR="00166CDF" w:rsidRPr="0090609D" w:rsidRDefault="00166CDF" w:rsidP="00EA59A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 и обществознания МАОУ гимнази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="00EA59A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 города Тюмени </w:t>
            </w:r>
          </w:p>
        </w:tc>
        <w:tc>
          <w:tcPr>
            <w:tcW w:w="4961" w:type="dxa"/>
          </w:tcPr>
          <w:p w:rsidR="00166CDF" w:rsidRPr="0090609D" w:rsidRDefault="00166CDF" w:rsidP="00C90F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методических разработок по изучению истории и культуры России, посвященн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ый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435-летию основания города Тюмени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призер</w:t>
            </w:r>
          </w:p>
        </w:tc>
      </w:tr>
      <w:tr w:rsidR="00166CDF" w:rsidRPr="00F9156C" w:rsidTr="00166CDF">
        <w:trPr>
          <w:trHeight w:val="274"/>
        </w:trPr>
        <w:tc>
          <w:tcPr>
            <w:tcW w:w="568" w:type="dxa"/>
            <w:noWrap/>
          </w:tcPr>
          <w:p w:rsidR="00166CDF" w:rsidRPr="0090609D" w:rsidRDefault="00166CDF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166CDF" w:rsidRPr="0090609D" w:rsidRDefault="00166CDF" w:rsidP="003319E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Гадеева</w:t>
            </w:r>
            <w:proofErr w:type="spellEnd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2977" w:type="dxa"/>
          </w:tcPr>
          <w:p w:rsidR="00166CDF" w:rsidRPr="0090609D" w:rsidRDefault="00166CDF" w:rsidP="003319E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Воспитатель МАДОУ д/с № 101 города Тюмени </w:t>
            </w:r>
          </w:p>
        </w:tc>
        <w:tc>
          <w:tcPr>
            <w:tcW w:w="4961" w:type="dxa"/>
          </w:tcPr>
          <w:p w:rsidR="00166CDF" w:rsidRDefault="00166CDF" w:rsidP="003319E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«Педагогический дебют»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166CDF" w:rsidRPr="007161D9" w:rsidRDefault="00166CDF" w:rsidP="003319E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:rsidR="00166CDF" w:rsidRPr="0090609D" w:rsidRDefault="00166CDF" w:rsidP="00166C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Областной конкурс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«Педагог года Тюменской области - 2021»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«Педагогический дебют»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уперфиналист</w:t>
            </w:r>
            <w:proofErr w:type="spellEnd"/>
          </w:p>
        </w:tc>
      </w:tr>
      <w:tr w:rsidR="00BC3355" w:rsidRPr="00F9156C" w:rsidTr="00166CDF">
        <w:trPr>
          <w:trHeight w:val="274"/>
        </w:trPr>
        <w:tc>
          <w:tcPr>
            <w:tcW w:w="568" w:type="dxa"/>
            <w:noWrap/>
          </w:tcPr>
          <w:p w:rsidR="00BC3355" w:rsidRPr="0090609D" w:rsidRDefault="00BC3355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C3355" w:rsidRPr="0090609D" w:rsidRDefault="00BC3355" w:rsidP="00F624A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609D">
              <w:rPr>
                <w:rFonts w:ascii="Times New Roman" w:hAnsi="Times New Roman"/>
              </w:rPr>
              <w:t>Важенин Никита Андреевич</w:t>
            </w:r>
          </w:p>
        </w:tc>
        <w:tc>
          <w:tcPr>
            <w:tcW w:w="2977" w:type="dxa"/>
          </w:tcPr>
          <w:p w:rsidR="00BC3355" w:rsidRPr="0090609D" w:rsidRDefault="00BC3355" w:rsidP="00BC335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</w:t>
            </w:r>
            <w:r w:rsidRPr="0090609D">
              <w:rPr>
                <w:rFonts w:ascii="Times New Roman" w:hAnsi="Times New Roman"/>
              </w:rPr>
              <w:t>читель информатики и технологии СОШ № 3, филиал</w:t>
            </w:r>
            <w:r w:rsidR="00EA59AE">
              <w:rPr>
                <w:rFonts w:ascii="Times New Roman" w:hAnsi="Times New Roman"/>
              </w:rPr>
              <w:t>а</w:t>
            </w:r>
            <w:r w:rsidRPr="0090609D">
              <w:rPr>
                <w:rFonts w:ascii="Times New Roman" w:hAnsi="Times New Roman"/>
              </w:rPr>
              <w:t xml:space="preserve"> МАОУ «СОШ № 2»</w:t>
            </w:r>
            <w:r>
              <w:rPr>
                <w:rFonts w:ascii="Times New Roman" w:hAnsi="Times New Roman"/>
              </w:rPr>
              <w:t xml:space="preserve"> </w:t>
            </w:r>
            <w:r w:rsidRPr="009167BF">
              <w:rPr>
                <w:rFonts w:ascii="Times New Roman" w:hAnsi="Times New Roman"/>
                <w:color w:val="000000"/>
              </w:rPr>
              <w:t>город</w:t>
            </w:r>
            <w:r w:rsidR="00EA59AE">
              <w:rPr>
                <w:rFonts w:ascii="Times New Roman" w:hAnsi="Times New Roman"/>
                <w:color w:val="000000"/>
              </w:rPr>
              <w:t>а</w:t>
            </w:r>
            <w:r w:rsidRPr="009167BF">
              <w:rPr>
                <w:rFonts w:ascii="Times New Roman" w:hAnsi="Times New Roman"/>
                <w:color w:val="000000"/>
              </w:rPr>
              <w:t xml:space="preserve"> Заводоуковск</w:t>
            </w:r>
            <w:r w:rsidR="00EA59A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961" w:type="dxa"/>
          </w:tcPr>
          <w:p w:rsidR="00BC3355" w:rsidRPr="0090609D" w:rsidRDefault="00BC3355" w:rsidP="00BC335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</w:t>
            </w:r>
            <w:r w:rsidRPr="0090609D">
              <w:rPr>
                <w:rFonts w:ascii="Times New Roman" w:hAnsi="Times New Roman"/>
                <w:color w:val="000000"/>
              </w:rPr>
              <w:t xml:space="preserve">частник </w:t>
            </w:r>
            <w:r>
              <w:rPr>
                <w:rFonts w:ascii="Times New Roman" w:hAnsi="Times New Roman"/>
                <w:color w:val="000000"/>
              </w:rPr>
              <w:t>муниципальных мероприятий и конкурсов</w:t>
            </w:r>
            <w:r w:rsidRPr="0090609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C3355" w:rsidRPr="00F9156C" w:rsidTr="00166CDF">
        <w:trPr>
          <w:trHeight w:val="274"/>
        </w:trPr>
        <w:tc>
          <w:tcPr>
            <w:tcW w:w="568" w:type="dxa"/>
            <w:noWrap/>
          </w:tcPr>
          <w:p w:rsidR="00BC3355" w:rsidRPr="0090609D" w:rsidRDefault="00BC3355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C3355" w:rsidRPr="0090609D" w:rsidRDefault="00BC3355" w:rsidP="00F624A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609D">
              <w:rPr>
                <w:rFonts w:ascii="Times New Roman" w:hAnsi="Times New Roman"/>
                <w:color w:val="000000"/>
              </w:rPr>
              <w:t>Гергерт</w:t>
            </w:r>
            <w:proofErr w:type="spellEnd"/>
            <w:r w:rsidRPr="0090609D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2977" w:type="dxa"/>
          </w:tcPr>
          <w:p w:rsidR="00BC3355" w:rsidRDefault="00852F3B" w:rsidP="00F624A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2F3B">
              <w:rPr>
                <w:rFonts w:ascii="Times New Roman" w:hAnsi="Times New Roman"/>
                <w:color w:val="000000"/>
              </w:rPr>
              <w:t>Учитель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2F3B">
              <w:rPr>
                <w:rFonts w:ascii="Times New Roman" w:hAnsi="Times New Roman"/>
                <w:color w:val="000000"/>
              </w:rPr>
              <w:t>начальных классов</w:t>
            </w:r>
            <w:r w:rsidRPr="0090609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BC3355" w:rsidRPr="0090609D">
              <w:rPr>
                <w:rFonts w:ascii="Times New Roman" w:hAnsi="Times New Roman"/>
                <w:color w:val="000000"/>
              </w:rPr>
              <w:t>Комсомольск</w:t>
            </w:r>
            <w:r>
              <w:rPr>
                <w:rFonts w:ascii="Times New Roman" w:hAnsi="Times New Roman"/>
                <w:color w:val="000000"/>
              </w:rPr>
              <w:t>ой</w:t>
            </w:r>
            <w:proofErr w:type="gramEnd"/>
            <w:r w:rsidR="00BC3355" w:rsidRPr="0090609D">
              <w:rPr>
                <w:rFonts w:ascii="Times New Roman" w:hAnsi="Times New Roman"/>
                <w:color w:val="000000"/>
              </w:rPr>
              <w:t xml:space="preserve"> СОШ, филиал</w:t>
            </w:r>
            <w:r w:rsidR="00EA59AE">
              <w:rPr>
                <w:rFonts w:ascii="Times New Roman" w:hAnsi="Times New Roman"/>
                <w:color w:val="000000"/>
              </w:rPr>
              <w:t>а</w:t>
            </w:r>
            <w:r w:rsidR="00BC3355" w:rsidRPr="0090609D">
              <w:rPr>
                <w:rFonts w:ascii="Times New Roman" w:hAnsi="Times New Roman"/>
                <w:color w:val="000000"/>
              </w:rPr>
              <w:t xml:space="preserve"> МАОУ «СОШ №</w:t>
            </w:r>
            <w:r w:rsidR="00EA59AE">
              <w:rPr>
                <w:rFonts w:ascii="Times New Roman" w:hAnsi="Times New Roman"/>
                <w:color w:val="000000"/>
              </w:rPr>
              <w:t xml:space="preserve"> </w:t>
            </w:r>
            <w:r w:rsidR="00BC3355" w:rsidRPr="0090609D">
              <w:rPr>
                <w:rFonts w:ascii="Times New Roman" w:hAnsi="Times New Roman"/>
                <w:color w:val="000000"/>
              </w:rPr>
              <w:t>4»</w:t>
            </w:r>
          </w:p>
          <w:p w:rsidR="00BC3355" w:rsidRPr="0090609D" w:rsidRDefault="00BC3355" w:rsidP="00F624A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67BF">
              <w:rPr>
                <w:rFonts w:ascii="Times New Roman" w:hAnsi="Times New Roman"/>
                <w:color w:val="000000"/>
              </w:rPr>
              <w:t>город</w:t>
            </w:r>
            <w:r w:rsidR="00EA59AE">
              <w:rPr>
                <w:rFonts w:ascii="Times New Roman" w:hAnsi="Times New Roman"/>
                <w:color w:val="000000"/>
              </w:rPr>
              <w:t>а</w:t>
            </w:r>
            <w:r w:rsidRPr="009167BF">
              <w:rPr>
                <w:rFonts w:ascii="Times New Roman" w:hAnsi="Times New Roman"/>
                <w:color w:val="000000"/>
              </w:rPr>
              <w:t xml:space="preserve"> Заводоуковск</w:t>
            </w:r>
            <w:r w:rsidR="00EA59A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961" w:type="dxa"/>
          </w:tcPr>
          <w:p w:rsidR="00BC3355" w:rsidRPr="0090609D" w:rsidRDefault="00BC3355" w:rsidP="00F624A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</w:t>
            </w:r>
            <w:r w:rsidRPr="0090609D">
              <w:rPr>
                <w:rFonts w:ascii="Times New Roman" w:hAnsi="Times New Roman"/>
                <w:color w:val="000000"/>
              </w:rPr>
              <w:t xml:space="preserve">частник конкурсов профессионального мастерства </w:t>
            </w:r>
          </w:p>
        </w:tc>
      </w:tr>
      <w:tr w:rsidR="00852F3B" w:rsidRPr="0058700D" w:rsidTr="00166CDF">
        <w:trPr>
          <w:trHeight w:val="274"/>
        </w:trPr>
        <w:tc>
          <w:tcPr>
            <w:tcW w:w="568" w:type="dxa"/>
            <w:noWrap/>
          </w:tcPr>
          <w:p w:rsidR="00852F3B" w:rsidRPr="0058700D" w:rsidRDefault="00852F3B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52F3B" w:rsidRPr="0058700D" w:rsidRDefault="00852F3B" w:rsidP="00F6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58700D">
              <w:rPr>
                <w:rFonts w:ascii="Times New Roman" w:hAnsi="Times New Roman"/>
                <w:szCs w:val="24"/>
                <w:lang w:eastAsia="zh-CN"/>
              </w:rPr>
              <w:t>Федякова Валерия Андреевна</w:t>
            </w:r>
          </w:p>
        </w:tc>
        <w:tc>
          <w:tcPr>
            <w:tcW w:w="2977" w:type="dxa"/>
          </w:tcPr>
          <w:p w:rsidR="00852F3B" w:rsidRPr="0058700D" w:rsidRDefault="00852F3B" w:rsidP="00F6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58700D">
              <w:rPr>
                <w:rFonts w:ascii="Times New Roman" w:hAnsi="Times New Roman"/>
                <w:szCs w:val="24"/>
                <w:lang w:eastAsia="zh-CN"/>
              </w:rPr>
              <w:t>Учитель физической культуры и ОБЖ МАОУ «СОШ № 4»</w:t>
            </w:r>
            <w:r w:rsidRPr="0058700D">
              <w:rPr>
                <w:rFonts w:ascii="Times New Roman" w:hAnsi="Times New Roman"/>
              </w:rPr>
              <w:t xml:space="preserve"> город</w:t>
            </w:r>
            <w:r w:rsidR="00EA59AE">
              <w:rPr>
                <w:rFonts w:ascii="Times New Roman" w:hAnsi="Times New Roman"/>
              </w:rPr>
              <w:t>а</w:t>
            </w:r>
            <w:r w:rsidRPr="0058700D">
              <w:rPr>
                <w:rFonts w:ascii="Times New Roman" w:hAnsi="Times New Roman"/>
              </w:rPr>
              <w:t xml:space="preserve"> Ялуторовск</w:t>
            </w:r>
            <w:r w:rsidR="00EA59AE">
              <w:rPr>
                <w:rFonts w:ascii="Times New Roman" w:hAnsi="Times New Roman"/>
              </w:rPr>
              <w:t>а</w:t>
            </w:r>
          </w:p>
        </w:tc>
        <w:tc>
          <w:tcPr>
            <w:tcW w:w="4961" w:type="dxa"/>
          </w:tcPr>
          <w:p w:rsidR="00852F3B" w:rsidRPr="0090609D" w:rsidRDefault="00852F3B" w:rsidP="0018533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</w:t>
            </w:r>
            <w:r w:rsidRPr="0090609D">
              <w:rPr>
                <w:rFonts w:ascii="Times New Roman" w:hAnsi="Times New Roman"/>
                <w:color w:val="000000"/>
              </w:rPr>
              <w:t xml:space="preserve">частник </w:t>
            </w:r>
            <w:r>
              <w:rPr>
                <w:rFonts w:ascii="Times New Roman" w:hAnsi="Times New Roman"/>
                <w:color w:val="000000"/>
              </w:rPr>
              <w:t>муниципальных мероприятий и конкурсов</w:t>
            </w:r>
            <w:r w:rsidRPr="0090609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52F3B" w:rsidRPr="0033375D" w:rsidTr="00700F7B">
        <w:trPr>
          <w:trHeight w:val="47"/>
        </w:trPr>
        <w:tc>
          <w:tcPr>
            <w:tcW w:w="10774" w:type="dxa"/>
            <w:gridSpan w:val="4"/>
            <w:shd w:val="clear" w:color="auto" w:fill="C6D9F1" w:themeFill="text2" w:themeFillTint="33"/>
            <w:noWrap/>
          </w:tcPr>
          <w:p w:rsidR="00700F7B" w:rsidRDefault="00700F7B" w:rsidP="00700F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15.05-15.25</w:t>
            </w:r>
          </w:p>
          <w:p w:rsidR="00700F7B" w:rsidRDefault="00700F7B" w:rsidP="00C241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  <w:r w:rsidRPr="00700F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 блок вопросов:</w:t>
            </w:r>
          </w:p>
          <w:p w:rsidR="00852F3B" w:rsidRPr="0033375D" w:rsidRDefault="00852F3B" w:rsidP="00C241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3375D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Личностные факторы профессионального роста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 педагогов</w:t>
            </w:r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shd w:val="clear" w:color="auto" w:fill="FFFFFF" w:themeFill="background1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8770A" w:rsidRPr="0090609D" w:rsidRDefault="0048770A" w:rsidP="0007619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Сидорова Антонина Викторовна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48770A" w:rsidRPr="0090609D" w:rsidRDefault="0048770A" w:rsidP="0007619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МАДОУ д/с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101 города Тюмени</w:t>
            </w:r>
          </w:p>
        </w:tc>
        <w:tc>
          <w:tcPr>
            <w:tcW w:w="4961" w:type="dxa"/>
            <w:shd w:val="clear" w:color="auto" w:fill="FFFFFF" w:themeFill="background1"/>
          </w:tcPr>
          <w:p w:rsidR="0048770A" w:rsidRPr="0090609D" w:rsidRDefault="0048770A" w:rsidP="00076191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Победитель городского конкурса «Педагог года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- 2008»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номинации «Воспитатель года»</w:t>
            </w:r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shd w:val="clear" w:color="auto" w:fill="FFFFFF" w:themeFill="background1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8770A" w:rsidRPr="0090609D" w:rsidRDefault="0048770A" w:rsidP="00E4369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Елизарова Арина Дмитриевна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48770A" w:rsidRDefault="0048770A" w:rsidP="00E4369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 xml:space="preserve">Музыкальный руководитель </w:t>
            </w:r>
          </w:p>
          <w:p w:rsidR="0048770A" w:rsidRPr="0090609D" w:rsidRDefault="0048770A" w:rsidP="00E4369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МАДОУ д/с№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160 города Тюмени</w:t>
            </w:r>
          </w:p>
        </w:tc>
        <w:tc>
          <w:tcPr>
            <w:tcW w:w="4961" w:type="dxa"/>
            <w:shd w:val="clear" w:color="auto" w:fill="FFFFFF" w:themeFill="background1"/>
          </w:tcPr>
          <w:p w:rsidR="0048770A" w:rsidRDefault="0048770A" w:rsidP="00E436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2020»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«Воспитатель года»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призер;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8770A" w:rsidRPr="0058700D" w:rsidRDefault="0048770A" w:rsidP="00E436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</w:p>
          <w:p w:rsidR="0048770A" w:rsidRPr="0090609D" w:rsidRDefault="0048770A" w:rsidP="00E4369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Областной конкурс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«Педагог года Тюменской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2020»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«Воспитатель года» - </w:t>
            </w:r>
            <w:proofErr w:type="spellStart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суперфиналист</w:t>
            </w:r>
            <w:proofErr w:type="spellEnd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shd w:val="clear" w:color="auto" w:fill="FFFFFF" w:themeFill="background1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8770A" w:rsidRPr="0090609D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Соколик Марина</w:t>
            </w:r>
          </w:p>
          <w:p w:rsidR="0048770A" w:rsidRPr="0090609D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Николаевна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48770A" w:rsidRPr="0090609D" w:rsidRDefault="0048770A" w:rsidP="00EA59A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Воспитатель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МАДОУ д/с №</w:t>
            </w:r>
            <w:r>
              <w:rPr>
                <w:rFonts w:ascii="Times New Roman" w:eastAsiaTheme="minorHAnsi" w:hAnsi="Times New Roman"/>
              </w:rPr>
              <w:t> </w:t>
            </w:r>
            <w:r w:rsidRPr="0090609D">
              <w:rPr>
                <w:rFonts w:ascii="Times New Roman" w:eastAsiaTheme="minorHAnsi" w:hAnsi="Times New Roman"/>
              </w:rPr>
              <w:t>50 города Тюмени</w:t>
            </w:r>
          </w:p>
        </w:tc>
        <w:tc>
          <w:tcPr>
            <w:tcW w:w="4961" w:type="dxa"/>
            <w:shd w:val="clear" w:color="auto" w:fill="FFFFFF" w:themeFill="background1"/>
          </w:tcPr>
          <w:p w:rsidR="0048770A" w:rsidRPr="0090609D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Городской конкурс «Педагог года - 2020» </w:t>
            </w:r>
            <w:r>
              <w:rPr>
                <w:rFonts w:ascii="Times New Roman" w:eastAsiaTheme="minorHAnsi" w:hAnsi="Times New Roman"/>
              </w:rPr>
              <w:t xml:space="preserve">в номинации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«Педагогический дебют»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(воспитатель) - победитель</w:t>
            </w:r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0609D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Азаматова</w:t>
            </w:r>
            <w:proofErr w:type="spellEnd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2977" w:type="dxa"/>
          </w:tcPr>
          <w:p w:rsidR="0048770A" w:rsidRPr="0090609D" w:rsidRDefault="0048770A" w:rsidP="00733EA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Заведующий</w:t>
            </w:r>
            <w:bookmarkStart w:id="0" w:name="_GoBack"/>
            <w:bookmarkEnd w:id="0"/>
            <w:r w:rsidRPr="0090609D">
              <w:rPr>
                <w:rFonts w:ascii="Times New Roman" w:eastAsiaTheme="minorHAnsi" w:hAnsi="Times New Roman"/>
              </w:rPr>
              <w:t xml:space="preserve"> МАДОУ д/с №</w:t>
            </w:r>
            <w:r>
              <w:rPr>
                <w:rFonts w:ascii="Times New Roman" w:eastAsiaTheme="minorHAnsi" w:hAnsi="Times New Roman"/>
              </w:rPr>
              <w:t> </w:t>
            </w:r>
            <w:r w:rsidRPr="0090609D">
              <w:rPr>
                <w:rFonts w:ascii="Times New Roman" w:eastAsiaTheme="minorHAnsi" w:hAnsi="Times New Roman"/>
              </w:rPr>
              <w:t>160 города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Тюмени</w:t>
            </w:r>
          </w:p>
        </w:tc>
        <w:tc>
          <w:tcPr>
            <w:tcW w:w="4961" w:type="dxa"/>
          </w:tcPr>
          <w:p w:rsidR="0048770A" w:rsidRPr="0090609D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конкурс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номинации «Молодой руководитель года»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уперфиналист</w:t>
            </w:r>
            <w:proofErr w:type="spellEnd"/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0609D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Зуева Олеся Константиновна</w:t>
            </w:r>
          </w:p>
        </w:tc>
        <w:tc>
          <w:tcPr>
            <w:tcW w:w="2977" w:type="dxa"/>
          </w:tcPr>
          <w:p w:rsidR="0048770A" w:rsidRPr="0090609D" w:rsidRDefault="0048770A" w:rsidP="0077359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ИЗО и МХК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МАОУ СОШ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>города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Тюмени</w:t>
            </w:r>
          </w:p>
        </w:tc>
        <w:tc>
          <w:tcPr>
            <w:tcW w:w="4961" w:type="dxa"/>
          </w:tcPr>
          <w:p w:rsidR="0048770A" w:rsidRPr="0090609D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методических разработок по изучению истории и культуры России, посвященн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ый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435-летию основания города Тюмени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обедитель </w:t>
            </w:r>
          </w:p>
        </w:tc>
      </w:tr>
      <w:tr w:rsidR="0048770A" w:rsidRPr="0033375D" w:rsidTr="00700F7B">
        <w:trPr>
          <w:trHeight w:val="285"/>
        </w:trPr>
        <w:tc>
          <w:tcPr>
            <w:tcW w:w="10774" w:type="dxa"/>
            <w:gridSpan w:val="4"/>
            <w:shd w:val="clear" w:color="auto" w:fill="C6D9F1" w:themeFill="text2" w:themeFillTint="33"/>
            <w:noWrap/>
          </w:tcPr>
          <w:p w:rsidR="0048770A" w:rsidRDefault="0048770A" w:rsidP="00700F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15.25- 15.40</w:t>
            </w:r>
          </w:p>
          <w:p w:rsidR="0048770A" w:rsidRDefault="0048770A" w:rsidP="00700F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</w:t>
            </w:r>
            <w:r w:rsidRPr="00700F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 блок вопросов:</w:t>
            </w:r>
          </w:p>
          <w:p w:rsidR="0048770A" w:rsidRPr="0033375D" w:rsidRDefault="0048770A" w:rsidP="00997B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3375D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Внешние факторы формирования профессиональных качеств педагог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ов</w:t>
            </w:r>
            <w:r w:rsidRPr="0033375D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0609D" w:rsidRDefault="0048770A" w:rsidP="000B4C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Мулдахметова</w:t>
            </w:r>
            <w:proofErr w:type="spellEnd"/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Маргарита Сергеевна </w:t>
            </w:r>
          </w:p>
        </w:tc>
        <w:tc>
          <w:tcPr>
            <w:tcW w:w="2977" w:type="dxa"/>
          </w:tcPr>
          <w:p w:rsidR="0048770A" w:rsidRPr="0090609D" w:rsidRDefault="0048770A" w:rsidP="00EA59A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МАДОУ д/с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 города Тюмени </w:t>
            </w:r>
          </w:p>
        </w:tc>
        <w:tc>
          <w:tcPr>
            <w:tcW w:w="4961" w:type="dxa"/>
          </w:tcPr>
          <w:p w:rsidR="0048770A" w:rsidRPr="0090609D" w:rsidRDefault="0048770A" w:rsidP="000B4C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2021»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номинации 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«Педагогический дебют»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  <w:r w:rsidRPr="000B27C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финалист</w:t>
            </w:r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0609D" w:rsidRDefault="0048770A" w:rsidP="00F6249D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Куликова Надежда Евгеньевна</w:t>
            </w:r>
          </w:p>
        </w:tc>
        <w:tc>
          <w:tcPr>
            <w:tcW w:w="2977" w:type="dxa"/>
          </w:tcPr>
          <w:p w:rsidR="0048770A" w:rsidRPr="0090609D" w:rsidRDefault="0048770A" w:rsidP="00733EA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0609D">
              <w:rPr>
                <w:rFonts w:ascii="Times New Roman" w:eastAsiaTheme="minorHAnsi" w:hAnsi="Times New Roman"/>
              </w:rPr>
              <w:t>Методист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09D">
              <w:rPr>
                <w:rFonts w:ascii="Times New Roman" w:eastAsiaTheme="minorHAnsi" w:hAnsi="Times New Roman"/>
              </w:rPr>
              <w:t xml:space="preserve">МАДОУ д/с № </w:t>
            </w:r>
            <w:r w:rsidR="00733EAF">
              <w:rPr>
                <w:rFonts w:ascii="Times New Roman" w:eastAsiaTheme="minorHAnsi" w:hAnsi="Times New Roman"/>
              </w:rPr>
              <w:t>50</w:t>
            </w:r>
            <w:r w:rsidRPr="0090609D">
              <w:rPr>
                <w:rFonts w:ascii="Times New Roman" w:eastAsiaTheme="minorHAnsi" w:hAnsi="Times New Roman"/>
              </w:rPr>
              <w:t xml:space="preserve"> города Тюмени</w:t>
            </w:r>
          </w:p>
        </w:tc>
        <w:tc>
          <w:tcPr>
            <w:tcW w:w="4961" w:type="dxa"/>
          </w:tcPr>
          <w:p w:rsidR="0048770A" w:rsidRPr="0090609D" w:rsidRDefault="0048770A" w:rsidP="00F6249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 городского конкурса «Педагог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2018» в номинации «Воспитатель года» </w:t>
            </w:r>
          </w:p>
        </w:tc>
      </w:tr>
      <w:tr w:rsidR="0048770A" w:rsidRPr="0058700D" w:rsidTr="00166CDF">
        <w:trPr>
          <w:trHeight w:val="285"/>
        </w:trPr>
        <w:tc>
          <w:tcPr>
            <w:tcW w:w="568" w:type="dxa"/>
            <w:noWrap/>
          </w:tcPr>
          <w:p w:rsidR="0048770A" w:rsidRPr="0058700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58700D" w:rsidRDefault="0048770A" w:rsidP="00F6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proofErr w:type="spellStart"/>
            <w:r w:rsidRPr="0058700D">
              <w:rPr>
                <w:rFonts w:ascii="Times New Roman" w:hAnsi="Times New Roman"/>
                <w:szCs w:val="24"/>
                <w:lang w:eastAsia="zh-CN"/>
              </w:rPr>
              <w:t>Чужикова</w:t>
            </w:r>
            <w:proofErr w:type="spellEnd"/>
            <w:r w:rsidRPr="0058700D">
              <w:rPr>
                <w:rFonts w:ascii="Times New Roman" w:hAnsi="Times New Roman"/>
                <w:szCs w:val="24"/>
                <w:lang w:eastAsia="zh-CN"/>
              </w:rPr>
              <w:t xml:space="preserve"> Ирина Владимировна</w:t>
            </w:r>
          </w:p>
        </w:tc>
        <w:tc>
          <w:tcPr>
            <w:tcW w:w="2977" w:type="dxa"/>
          </w:tcPr>
          <w:p w:rsidR="0048770A" w:rsidRPr="0058700D" w:rsidRDefault="0048770A" w:rsidP="00F6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58700D">
              <w:rPr>
                <w:rFonts w:ascii="Times New Roman" w:hAnsi="Times New Roman"/>
                <w:szCs w:val="24"/>
                <w:lang w:eastAsia="zh-CN"/>
              </w:rPr>
              <w:t>Учитель истории и обществознания МАОУ «СОШ имени Декабристов»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r w:rsidRPr="0058700D">
              <w:rPr>
                <w:rFonts w:ascii="Times New Roman" w:hAnsi="Times New Roman"/>
                <w:szCs w:val="24"/>
                <w:lang w:eastAsia="zh-CN"/>
              </w:rPr>
              <w:t>город</w:t>
            </w:r>
            <w:r>
              <w:rPr>
                <w:rFonts w:ascii="Times New Roman" w:hAnsi="Times New Roman"/>
                <w:szCs w:val="24"/>
                <w:lang w:eastAsia="zh-CN"/>
              </w:rPr>
              <w:t>а</w:t>
            </w:r>
            <w:r w:rsidRPr="0058700D">
              <w:rPr>
                <w:rFonts w:ascii="Times New Roman" w:hAnsi="Times New Roman"/>
                <w:szCs w:val="24"/>
                <w:lang w:eastAsia="zh-CN"/>
              </w:rPr>
              <w:t xml:space="preserve"> Ялуторовск</w:t>
            </w:r>
            <w:r>
              <w:rPr>
                <w:rFonts w:ascii="Times New Roman" w:hAnsi="Times New Roman"/>
                <w:szCs w:val="24"/>
                <w:lang w:eastAsia="zh-CN"/>
              </w:rPr>
              <w:t>а</w:t>
            </w:r>
          </w:p>
        </w:tc>
        <w:tc>
          <w:tcPr>
            <w:tcW w:w="4961" w:type="dxa"/>
          </w:tcPr>
          <w:p w:rsidR="0048770A" w:rsidRPr="0058700D" w:rsidRDefault="0048770A" w:rsidP="00C61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Участник конкурсов профессионального мастерства</w:t>
            </w:r>
          </w:p>
        </w:tc>
      </w:tr>
      <w:tr w:rsidR="0048770A" w:rsidRPr="00F9156C" w:rsidTr="00166CDF">
        <w:trPr>
          <w:trHeight w:val="285"/>
        </w:trPr>
        <w:tc>
          <w:tcPr>
            <w:tcW w:w="568" w:type="dxa"/>
            <w:noWrap/>
          </w:tcPr>
          <w:p w:rsidR="0048770A" w:rsidRPr="0090609D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0609D" w:rsidRDefault="0048770A" w:rsidP="002E12C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Логиновских</w:t>
            </w:r>
          </w:p>
          <w:p w:rsidR="0048770A" w:rsidRPr="0090609D" w:rsidRDefault="0048770A" w:rsidP="002E12C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Алена Владимировна</w:t>
            </w:r>
          </w:p>
        </w:tc>
        <w:tc>
          <w:tcPr>
            <w:tcW w:w="2977" w:type="dxa"/>
          </w:tcPr>
          <w:p w:rsidR="0048770A" w:rsidRPr="0090609D" w:rsidRDefault="0048770A" w:rsidP="002E12C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Совета молодых педагогов,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8770A" w:rsidRPr="0090609D" w:rsidRDefault="0048770A" w:rsidP="002E12C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биологии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МАОУ СОШ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№ 65 горо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90609D">
              <w:rPr>
                <w:rFonts w:ascii="Times New Roman" w:eastAsia="Times New Roman" w:hAnsi="Times New Roman"/>
                <w:color w:val="000000"/>
                <w:lang w:eastAsia="ru-RU"/>
              </w:rPr>
              <w:t>а Тюмени</w:t>
            </w:r>
          </w:p>
        </w:tc>
        <w:tc>
          <w:tcPr>
            <w:tcW w:w="4961" w:type="dxa"/>
          </w:tcPr>
          <w:p w:rsidR="0048770A" w:rsidRDefault="0048770A" w:rsidP="002E12C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Совета молодых педагогов города Тюмени;</w:t>
            </w:r>
          </w:p>
          <w:p w:rsidR="0048770A" w:rsidRPr="0058700D" w:rsidRDefault="0048770A" w:rsidP="002E12C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</w:p>
          <w:p w:rsidR="0048770A" w:rsidRPr="0090609D" w:rsidRDefault="0048770A" w:rsidP="002E12C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Городской конкурс «Педагог года - 2018» </w:t>
            </w:r>
            <w:r>
              <w:rPr>
                <w:rFonts w:ascii="Times New Roman" w:eastAsiaTheme="minorHAnsi" w:hAnsi="Times New Roman"/>
              </w:rPr>
              <w:t xml:space="preserve">в номинации «Учитель года»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</w:tr>
      <w:tr w:rsidR="0048770A" w:rsidRPr="00F9156C" w:rsidTr="00166CDF">
        <w:trPr>
          <w:trHeight w:val="125"/>
        </w:trPr>
        <w:tc>
          <w:tcPr>
            <w:tcW w:w="568" w:type="dxa"/>
            <w:noWrap/>
          </w:tcPr>
          <w:p w:rsidR="0048770A" w:rsidRPr="0090609D" w:rsidRDefault="0048770A" w:rsidP="0013595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0609D" w:rsidRDefault="0048770A" w:rsidP="00F624A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09D">
              <w:rPr>
                <w:rFonts w:ascii="Times New Roman" w:hAnsi="Times New Roman"/>
                <w:color w:val="000000"/>
              </w:rPr>
              <w:t>Сорокина Светлана Валерьевна</w:t>
            </w:r>
          </w:p>
        </w:tc>
        <w:tc>
          <w:tcPr>
            <w:tcW w:w="2977" w:type="dxa"/>
          </w:tcPr>
          <w:p w:rsidR="0048770A" w:rsidRPr="0090609D" w:rsidRDefault="0048770A" w:rsidP="00000AA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09D">
              <w:rPr>
                <w:rFonts w:ascii="Times New Roman" w:hAnsi="Times New Roman"/>
                <w:color w:val="000000"/>
              </w:rPr>
              <w:t>Методист, учитель начальных классов МАОУ «СОШ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0609D">
              <w:rPr>
                <w:rFonts w:ascii="Times New Roman" w:hAnsi="Times New Roman"/>
                <w:color w:val="000000"/>
              </w:rPr>
              <w:t xml:space="preserve">2» </w:t>
            </w:r>
            <w:proofErr w:type="spellStart"/>
            <w:r>
              <w:rPr>
                <w:rFonts w:ascii="Times New Roman" w:hAnsi="Times New Roman"/>
              </w:rPr>
              <w:t>Заводоуков-ского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48770A" w:rsidRPr="0090609D" w:rsidRDefault="0048770A" w:rsidP="00F624A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 конкурсов профессионального мастерства</w:t>
            </w:r>
          </w:p>
        </w:tc>
      </w:tr>
      <w:tr w:rsidR="0048770A" w:rsidRPr="009821C1" w:rsidTr="00166CDF">
        <w:trPr>
          <w:trHeight w:val="285"/>
        </w:trPr>
        <w:tc>
          <w:tcPr>
            <w:tcW w:w="568" w:type="dxa"/>
            <w:noWrap/>
          </w:tcPr>
          <w:p w:rsidR="0048770A" w:rsidRPr="009821C1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821C1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821C1">
              <w:rPr>
                <w:rFonts w:ascii="Times New Roman" w:hAnsi="Times New Roman"/>
                <w:szCs w:val="20"/>
              </w:rPr>
              <w:t>Молдахметова</w:t>
            </w:r>
            <w:proofErr w:type="spellEnd"/>
            <w:r w:rsidRPr="009821C1">
              <w:rPr>
                <w:rFonts w:ascii="Times New Roman" w:hAnsi="Times New Roman"/>
                <w:szCs w:val="20"/>
              </w:rPr>
              <w:t xml:space="preserve"> Самал Сансызбаевна</w:t>
            </w:r>
          </w:p>
        </w:tc>
        <w:tc>
          <w:tcPr>
            <w:tcW w:w="2977" w:type="dxa"/>
          </w:tcPr>
          <w:p w:rsidR="0048770A" w:rsidRPr="009821C1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 xml:space="preserve">Учитель истории </w:t>
            </w:r>
            <w:r w:rsidRPr="009821C1">
              <w:rPr>
                <w:rFonts w:ascii="Times New Roman" w:hAnsi="Times New Roman"/>
                <w:szCs w:val="20"/>
              </w:rPr>
              <w:t>МАОУ СОШ № 45 города Тюмени</w:t>
            </w:r>
          </w:p>
        </w:tc>
        <w:tc>
          <w:tcPr>
            <w:tcW w:w="4961" w:type="dxa"/>
          </w:tcPr>
          <w:p w:rsidR="0048770A" w:rsidRPr="009821C1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21C1">
              <w:rPr>
                <w:rFonts w:ascii="Times New Roman" w:hAnsi="Times New Roman"/>
                <w:szCs w:val="20"/>
              </w:rPr>
              <w:t>Победитель Фестиваля методических идей и проектов «Разбуди талант!»</w:t>
            </w:r>
          </w:p>
        </w:tc>
      </w:tr>
      <w:tr w:rsidR="0048770A" w:rsidRPr="009821C1" w:rsidTr="00166CDF">
        <w:trPr>
          <w:trHeight w:val="285"/>
        </w:trPr>
        <w:tc>
          <w:tcPr>
            <w:tcW w:w="568" w:type="dxa"/>
            <w:noWrap/>
          </w:tcPr>
          <w:p w:rsidR="0048770A" w:rsidRPr="009821C1" w:rsidRDefault="0048770A" w:rsidP="00D21D2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8770A" w:rsidRPr="009821C1" w:rsidRDefault="0048770A" w:rsidP="00D21D2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821C1">
              <w:rPr>
                <w:rFonts w:ascii="Times New Roman" w:hAnsi="Times New Roman"/>
                <w:color w:val="000000"/>
                <w:lang w:bidi="hi-IN"/>
              </w:rPr>
              <w:t>Петрачук Алена Викторовна</w:t>
            </w:r>
          </w:p>
        </w:tc>
        <w:tc>
          <w:tcPr>
            <w:tcW w:w="2977" w:type="dxa"/>
          </w:tcPr>
          <w:p w:rsidR="0048770A" w:rsidRPr="009821C1" w:rsidRDefault="0048770A" w:rsidP="00450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9821C1">
              <w:rPr>
                <w:rFonts w:ascii="Times New Roman" w:hAnsi="Times New Roman"/>
                <w:szCs w:val="20"/>
              </w:rPr>
              <w:t>учитель иностранного языка</w:t>
            </w:r>
            <w:r w:rsidRPr="009821C1">
              <w:rPr>
                <w:rFonts w:ascii="Times New Roman" w:hAnsi="Times New Roman"/>
                <w:color w:val="000000"/>
                <w:lang w:bidi="hi-IN"/>
              </w:rPr>
              <w:t xml:space="preserve"> МАОУ СОШ № 18 г. Тобольска</w:t>
            </w:r>
          </w:p>
        </w:tc>
        <w:tc>
          <w:tcPr>
            <w:tcW w:w="4961" w:type="dxa"/>
          </w:tcPr>
          <w:p w:rsidR="0048770A" w:rsidRPr="009821C1" w:rsidRDefault="0048770A" w:rsidP="001768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Победитель городского конкурса </w:t>
            </w:r>
            <w:r w:rsidRPr="009821C1">
              <w:rPr>
                <w:rFonts w:ascii="Times New Roman" w:hAnsi="Times New Roman"/>
                <w:szCs w:val="20"/>
              </w:rPr>
              <w:t>«Педагог года»</w:t>
            </w:r>
            <w:r>
              <w:rPr>
                <w:rFonts w:ascii="Times New Roman" w:hAnsi="Times New Roman"/>
                <w:szCs w:val="20"/>
              </w:rPr>
              <w:t xml:space="preserve"> в н</w:t>
            </w:r>
            <w:r w:rsidRPr="009821C1">
              <w:rPr>
                <w:rFonts w:ascii="Times New Roman" w:hAnsi="Times New Roman"/>
                <w:szCs w:val="20"/>
              </w:rPr>
              <w:t>оминаци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9821C1">
              <w:rPr>
                <w:rFonts w:ascii="Times New Roman" w:hAnsi="Times New Roman"/>
                <w:szCs w:val="20"/>
              </w:rPr>
              <w:t xml:space="preserve"> «Педагогический дебют»</w:t>
            </w:r>
            <w:r>
              <w:rPr>
                <w:rFonts w:ascii="Times New Roman" w:hAnsi="Times New Roman"/>
                <w:szCs w:val="20"/>
              </w:rPr>
              <w:t xml:space="preserve"> 2020 года г. Тобольск</w:t>
            </w:r>
          </w:p>
        </w:tc>
      </w:tr>
      <w:tr w:rsidR="0048770A" w:rsidRPr="009821C1" w:rsidTr="00700F7B">
        <w:trPr>
          <w:trHeight w:val="285"/>
        </w:trPr>
        <w:tc>
          <w:tcPr>
            <w:tcW w:w="10774" w:type="dxa"/>
            <w:gridSpan w:val="4"/>
            <w:shd w:val="clear" w:color="auto" w:fill="C6D9F1" w:themeFill="text2" w:themeFillTint="33"/>
            <w:noWrap/>
          </w:tcPr>
          <w:p w:rsidR="0048770A" w:rsidRDefault="0048770A" w:rsidP="001768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700F7B">
              <w:rPr>
                <w:rFonts w:ascii="Times New Roman" w:hAnsi="Times New Roman"/>
                <w:b/>
                <w:i/>
                <w:szCs w:val="20"/>
              </w:rPr>
              <w:t>15.40-15.50</w:t>
            </w:r>
            <w:r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</w:p>
          <w:p w:rsidR="00422623" w:rsidRDefault="00422623" w:rsidP="0042262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Лугачева Елена Викторовна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заместитель директора МАУ ИМЦ</w:t>
            </w:r>
            <w:r w:rsidRPr="002F42F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Тюмени</w:t>
            </w:r>
          </w:p>
          <w:p w:rsidR="0048770A" w:rsidRDefault="0048770A" w:rsidP="00700F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Кузнецова Наталья Евгеньевна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н</w:t>
            </w: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ачальник отдела </w:t>
            </w:r>
            <w:proofErr w:type="spellStart"/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ВиС</w:t>
            </w:r>
            <w:proofErr w:type="spellEnd"/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МАУ ИМЦ</w:t>
            </w:r>
            <w:r w:rsidRPr="002F42F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Pr="0058700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Тюмени</w:t>
            </w:r>
          </w:p>
          <w:p w:rsidR="0048770A" w:rsidRDefault="0048770A" w:rsidP="001768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</w:p>
          <w:p w:rsidR="0048770A" w:rsidRDefault="0048770A" w:rsidP="001768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00F7B">
              <w:rPr>
                <w:rFonts w:ascii="Times New Roman" w:hAnsi="Times New Roman"/>
                <w:b/>
                <w:i/>
                <w:szCs w:val="20"/>
              </w:rPr>
              <w:t>Принятие резолюции круглого стола</w:t>
            </w:r>
          </w:p>
        </w:tc>
      </w:tr>
    </w:tbl>
    <w:p w:rsidR="00F9156C" w:rsidRDefault="00F9156C" w:rsidP="00F9156C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66CDF" w:rsidRDefault="00166CDF" w:rsidP="00F9156C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86B00" w:rsidRPr="0033375D" w:rsidRDefault="009C6A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3375D">
        <w:rPr>
          <w:rFonts w:ascii="Times New Roman" w:hAnsi="Times New Roman"/>
          <w:b/>
          <w:i/>
          <w:sz w:val="24"/>
          <w:szCs w:val="24"/>
        </w:rPr>
        <w:t>Координатор</w:t>
      </w:r>
      <w:r w:rsidR="002F42FD">
        <w:rPr>
          <w:rFonts w:ascii="Times New Roman" w:hAnsi="Times New Roman"/>
          <w:b/>
          <w:i/>
          <w:sz w:val="24"/>
          <w:szCs w:val="24"/>
        </w:rPr>
        <w:t>ы</w:t>
      </w:r>
      <w:r w:rsidRPr="003337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6D28" w:rsidRPr="0033375D">
        <w:rPr>
          <w:rFonts w:ascii="Times New Roman" w:hAnsi="Times New Roman"/>
          <w:b/>
          <w:i/>
          <w:sz w:val="24"/>
          <w:szCs w:val="24"/>
        </w:rPr>
        <w:t>мероприятия</w:t>
      </w: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8506"/>
        <w:gridCol w:w="2552"/>
      </w:tblGrid>
      <w:tr w:rsidR="00086B00" w:rsidRPr="0058700D" w:rsidTr="0033375D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00" w:rsidRPr="002F42FD" w:rsidRDefault="009C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42FD">
              <w:rPr>
                <w:rFonts w:ascii="Times New Roman" w:eastAsia="Times New Roman" w:hAnsi="Times New Roman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00" w:rsidRPr="002F42FD" w:rsidRDefault="009C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42F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Телефон </w:t>
            </w:r>
          </w:p>
        </w:tc>
      </w:tr>
      <w:tr w:rsidR="00086B00" w:rsidRPr="002F42FD" w:rsidTr="0033375D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B00" w:rsidRPr="002F42FD" w:rsidRDefault="009C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Исхакова Зухра Гайнулловна, начальник отдела МАУ ИМЦ г. Тюмени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00" w:rsidRPr="002F42FD" w:rsidRDefault="009C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8 912 997 12 15</w:t>
            </w:r>
          </w:p>
        </w:tc>
      </w:tr>
      <w:tr w:rsidR="002F42FD" w:rsidRPr="002F42FD" w:rsidTr="0033375D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FD" w:rsidRPr="0058700D" w:rsidRDefault="002F42FD" w:rsidP="009F09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Евдокишина Ольга Валерьевна</w:t>
            </w:r>
            <w:r w:rsidRPr="002F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методист МАУ ИМЦ г. Тюмени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D" w:rsidRPr="0058700D" w:rsidRDefault="002F42FD" w:rsidP="009F09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8 922 570 73 56 </w:t>
            </w:r>
          </w:p>
        </w:tc>
      </w:tr>
      <w:tr w:rsidR="002F42FD" w:rsidRPr="002F42FD" w:rsidTr="0033375D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FD" w:rsidRPr="002F42FD" w:rsidRDefault="002F4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Горланова Людмила Федоровна, методист МАУ ИМЦ г. Тюмени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D" w:rsidRPr="002F42FD" w:rsidRDefault="002F4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8 982 912 57 19</w:t>
            </w:r>
          </w:p>
        </w:tc>
      </w:tr>
    </w:tbl>
    <w:p w:rsidR="00D3501D" w:rsidRDefault="00D3501D" w:rsidP="00616472">
      <w:pPr>
        <w:tabs>
          <w:tab w:val="left" w:pos="4493"/>
        </w:tabs>
        <w:suppressAutoHyphens w:val="0"/>
        <w:jc w:val="center"/>
        <w:rPr>
          <w:rFonts w:ascii="Georgia" w:eastAsia="Times New Roman" w:hAnsi="Georgia" w:cs="Arial"/>
          <w:b/>
          <w:i/>
          <w:color w:val="7030A0"/>
          <w:sz w:val="28"/>
          <w:szCs w:val="28"/>
          <w:lang w:eastAsia="ar-SA"/>
        </w:rPr>
      </w:pPr>
    </w:p>
    <w:sectPr w:rsidR="00D3501D" w:rsidSect="007161D9">
      <w:pgSz w:w="11906" w:h="16838"/>
      <w:pgMar w:top="567" w:right="851" w:bottom="567" w:left="90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F7F"/>
    <w:multiLevelType w:val="hybridMultilevel"/>
    <w:tmpl w:val="158E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96D4C"/>
    <w:multiLevelType w:val="hybridMultilevel"/>
    <w:tmpl w:val="98380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034E3"/>
    <w:multiLevelType w:val="hybridMultilevel"/>
    <w:tmpl w:val="FF760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00"/>
    <w:rsid w:val="00000AAC"/>
    <w:rsid w:val="00000B68"/>
    <w:rsid w:val="00001E89"/>
    <w:rsid w:val="000065DC"/>
    <w:rsid w:val="00013A42"/>
    <w:rsid w:val="00027B2B"/>
    <w:rsid w:val="00046E80"/>
    <w:rsid w:val="00053FD9"/>
    <w:rsid w:val="00054E53"/>
    <w:rsid w:val="00082624"/>
    <w:rsid w:val="00083920"/>
    <w:rsid w:val="00086B00"/>
    <w:rsid w:val="000B27CC"/>
    <w:rsid w:val="000B3B3A"/>
    <w:rsid w:val="000C1946"/>
    <w:rsid w:val="000C4023"/>
    <w:rsid w:val="000D4ACD"/>
    <w:rsid w:val="000D5D24"/>
    <w:rsid w:val="000E4E69"/>
    <w:rsid w:val="00101274"/>
    <w:rsid w:val="00112013"/>
    <w:rsid w:val="001134B0"/>
    <w:rsid w:val="00124579"/>
    <w:rsid w:val="001317B6"/>
    <w:rsid w:val="0013595B"/>
    <w:rsid w:val="00145C76"/>
    <w:rsid w:val="00145E89"/>
    <w:rsid w:val="00155252"/>
    <w:rsid w:val="00166CDF"/>
    <w:rsid w:val="00173649"/>
    <w:rsid w:val="001768FB"/>
    <w:rsid w:val="00191605"/>
    <w:rsid w:val="00191D55"/>
    <w:rsid w:val="001D25F6"/>
    <w:rsid w:val="001F5BE0"/>
    <w:rsid w:val="0020108F"/>
    <w:rsid w:val="00210298"/>
    <w:rsid w:val="002128E4"/>
    <w:rsid w:val="0021458B"/>
    <w:rsid w:val="00274389"/>
    <w:rsid w:val="00282473"/>
    <w:rsid w:val="0028624E"/>
    <w:rsid w:val="0028737D"/>
    <w:rsid w:val="002A1D96"/>
    <w:rsid w:val="002D0674"/>
    <w:rsid w:val="002E592F"/>
    <w:rsid w:val="002F01DF"/>
    <w:rsid w:val="002F42FD"/>
    <w:rsid w:val="002F4EAF"/>
    <w:rsid w:val="003012A4"/>
    <w:rsid w:val="00317FB3"/>
    <w:rsid w:val="00327B3F"/>
    <w:rsid w:val="00331454"/>
    <w:rsid w:val="0033375D"/>
    <w:rsid w:val="0035204E"/>
    <w:rsid w:val="0035483F"/>
    <w:rsid w:val="00373EFC"/>
    <w:rsid w:val="00391F14"/>
    <w:rsid w:val="00396E85"/>
    <w:rsid w:val="003A1EDA"/>
    <w:rsid w:val="003A7E65"/>
    <w:rsid w:val="003E6225"/>
    <w:rsid w:val="003E7ED1"/>
    <w:rsid w:val="003F28E4"/>
    <w:rsid w:val="00410D0C"/>
    <w:rsid w:val="00415E7B"/>
    <w:rsid w:val="00422623"/>
    <w:rsid w:val="00427131"/>
    <w:rsid w:val="004302F7"/>
    <w:rsid w:val="00432D18"/>
    <w:rsid w:val="0043491A"/>
    <w:rsid w:val="004373BF"/>
    <w:rsid w:val="00460DEC"/>
    <w:rsid w:val="00476D28"/>
    <w:rsid w:val="0048770A"/>
    <w:rsid w:val="00491827"/>
    <w:rsid w:val="00497CB4"/>
    <w:rsid w:val="004A26FF"/>
    <w:rsid w:val="004B5012"/>
    <w:rsid w:val="004B50D1"/>
    <w:rsid w:val="004C362A"/>
    <w:rsid w:val="004F1F63"/>
    <w:rsid w:val="00511A13"/>
    <w:rsid w:val="00523983"/>
    <w:rsid w:val="00525847"/>
    <w:rsid w:val="00546B88"/>
    <w:rsid w:val="0055666C"/>
    <w:rsid w:val="005607FA"/>
    <w:rsid w:val="00562DE2"/>
    <w:rsid w:val="00585A3E"/>
    <w:rsid w:val="0058700D"/>
    <w:rsid w:val="00592482"/>
    <w:rsid w:val="00594E42"/>
    <w:rsid w:val="00596213"/>
    <w:rsid w:val="005A495D"/>
    <w:rsid w:val="005A6CC3"/>
    <w:rsid w:val="005B75B2"/>
    <w:rsid w:val="005C1F31"/>
    <w:rsid w:val="005C5753"/>
    <w:rsid w:val="005E03EB"/>
    <w:rsid w:val="00611854"/>
    <w:rsid w:val="00616472"/>
    <w:rsid w:val="00623A04"/>
    <w:rsid w:val="00641F2F"/>
    <w:rsid w:val="0064291D"/>
    <w:rsid w:val="00654B22"/>
    <w:rsid w:val="006575B3"/>
    <w:rsid w:val="00666C7B"/>
    <w:rsid w:val="0067263B"/>
    <w:rsid w:val="006841FC"/>
    <w:rsid w:val="0069579E"/>
    <w:rsid w:val="006E0F2C"/>
    <w:rsid w:val="006E4E8B"/>
    <w:rsid w:val="006F67AC"/>
    <w:rsid w:val="006F6F48"/>
    <w:rsid w:val="00700F7B"/>
    <w:rsid w:val="00704C7E"/>
    <w:rsid w:val="007161D9"/>
    <w:rsid w:val="0072336D"/>
    <w:rsid w:val="007324D0"/>
    <w:rsid w:val="00733EAF"/>
    <w:rsid w:val="00756C8D"/>
    <w:rsid w:val="007603A8"/>
    <w:rsid w:val="0076145C"/>
    <w:rsid w:val="0077359E"/>
    <w:rsid w:val="007A739E"/>
    <w:rsid w:val="007B143D"/>
    <w:rsid w:val="007D4DA4"/>
    <w:rsid w:val="007D4F33"/>
    <w:rsid w:val="007E427B"/>
    <w:rsid w:val="007E6F56"/>
    <w:rsid w:val="008044AE"/>
    <w:rsid w:val="0081361A"/>
    <w:rsid w:val="008217E5"/>
    <w:rsid w:val="00823724"/>
    <w:rsid w:val="00833190"/>
    <w:rsid w:val="00836B6B"/>
    <w:rsid w:val="00841489"/>
    <w:rsid w:val="0084710B"/>
    <w:rsid w:val="00852F3B"/>
    <w:rsid w:val="008732AE"/>
    <w:rsid w:val="008812A9"/>
    <w:rsid w:val="008B04DC"/>
    <w:rsid w:val="008C12D0"/>
    <w:rsid w:val="008C7A6C"/>
    <w:rsid w:val="008D17E0"/>
    <w:rsid w:val="008D68C8"/>
    <w:rsid w:val="008F79E5"/>
    <w:rsid w:val="0090609D"/>
    <w:rsid w:val="00906898"/>
    <w:rsid w:val="009167BF"/>
    <w:rsid w:val="00933518"/>
    <w:rsid w:val="00936D6C"/>
    <w:rsid w:val="00936EC7"/>
    <w:rsid w:val="009553F1"/>
    <w:rsid w:val="00957190"/>
    <w:rsid w:val="009612D2"/>
    <w:rsid w:val="00963D18"/>
    <w:rsid w:val="009821C1"/>
    <w:rsid w:val="00987700"/>
    <w:rsid w:val="00997BF8"/>
    <w:rsid w:val="009A3C74"/>
    <w:rsid w:val="009A4E98"/>
    <w:rsid w:val="009B4394"/>
    <w:rsid w:val="009B7601"/>
    <w:rsid w:val="009C6A81"/>
    <w:rsid w:val="009C702F"/>
    <w:rsid w:val="009E1457"/>
    <w:rsid w:val="00A175E4"/>
    <w:rsid w:val="00A2669A"/>
    <w:rsid w:val="00A55DAA"/>
    <w:rsid w:val="00A744C9"/>
    <w:rsid w:val="00A8276B"/>
    <w:rsid w:val="00A848AD"/>
    <w:rsid w:val="00AB4323"/>
    <w:rsid w:val="00AC7BB7"/>
    <w:rsid w:val="00AE6CD7"/>
    <w:rsid w:val="00B16F6F"/>
    <w:rsid w:val="00B31C5E"/>
    <w:rsid w:val="00B5286D"/>
    <w:rsid w:val="00B52F54"/>
    <w:rsid w:val="00B55DBF"/>
    <w:rsid w:val="00B64C49"/>
    <w:rsid w:val="00B724F3"/>
    <w:rsid w:val="00BB0D65"/>
    <w:rsid w:val="00BB4CCD"/>
    <w:rsid w:val="00BC3355"/>
    <w:rsid w:val="00BD09E1"/>
    <w:rsid w:val="00BD3EDB"/>
    <w:rsid w:val="00BF0902"/>
    <w:rsid w:val="00C0583D"/>
    <w:rsid w:val="00C241A5"/>
    <w:rsid w:val="00C24B82"/>
    <w:rsid w:val="00C433E7"/>
    <w:rsid w:val="00C440DC"/>
    <w:rsid w:val="00C45A35"/>
    <w:rsid w:val="00C46EA1"/>
    <w:rsid w:val="00C56037"/>
    <w:rsid w:val="00C56116"/>
    <w:rsid w:val="00C76C85"/>
    <w:rsid w:val="00CA65AF"/>
    <w:rsid w:val="00D03832"/>
    <w:rsid w:val="00D168D1"/>
    <w:rsid w:val="00D21D2B"/>
    <w:rsid w:val="00D2771C"/>
    <w:rsid w:val="00D3501D"/>
    <w:rsid w:val="00D45EA2"/>
    <w:rsid w:val="00D54785"/>
    <w:rsid w:val="00D62A8B"/>
    <w:rsid w:val="00D708ED"/>
    <w:rsid w:val="00D853D4"/>
    <w:rsid w:val="00D9110C"/>
    <w:rsid w:val="00D96689"/>
    <w:rsid w:val="00DC706B"/>
    <w:rsid w:val="00DF07EC"/>
    <w:rsid w:val="00DF6285"/>
    <w:rsid w:val="00E17305"/>
    <w:rsid w:val="00E33B81"/>
    <w:rsid w:val="00E50472"/>
    <w:rsid w:val="00E73669"/>
    <w:rsid w:val="00EA59AE"/>
    <w:rsid w:val="00EE105A"/>
    <w:rsid w:val="00EF03AB"/>
    <w:rsid w:val="00EF4EEE"/>
    <w:rsid w:val="00EF5E90"/>
    <w:rsid w:val="00EF76A1"/>
    <w:rsid w:val="00F14CBA"/>
    <w:rsid w:val="00F218ED"/>
    <w:rsid w:val="00F221AA"/>
    <w:rsid w:val="00F324F5"/>
    <w:rsid w:val="00F557F9"/>
    <w:rsid w:val="00F56146"/>
    <w:rsid w:val="00F56795"/>
    <w:rsid w:val="00F74B30"/>
    <w:rsid w:val="00F81860"/>
    <w:rsid w:val="00F8201B"/>
    <w:rsid w:val="00F87E17"/>
    <w:rsid w:val="00F9156C"/>
    <w:rsid w:val="00F95B28"/>
    <w:rsid w:val="00F95C83"/>
    <w:rsid w:val="00FA3AE6"/>
    <w:rsid w:val="00FA408C"/>
    <w:rsid w:val="00FB4F8C"/>
    <w:rsid w:val="00FC1C7B"/>
    <w:rsid w:val="00FD64DD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1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Wingdings" w:hAnsi="Wingdings" w:cs="Wingdings"/>
      <w:sz w:val="18"/>
      <w:szCs w:val="18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1">
    <w:name w:val="Основной текст1"/>
    <w:qFormat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4">
    <w:name w:val="Заголовок №4"/>
    <w:qFormat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HTML0">
    <w:name w:val="HTML Preformatted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Дата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Обычная таблица1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AB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398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C440D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F9156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A1EDA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E73669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22">
    <w:name w:val="Сетка таблицы22"/>
    <w:basedOn w:val="a1"/>
    <w:next w:val="af4"/>
    <w:uiPriority w:val="59"/>
    <w:rsid w:val="00D9668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4"/>
    <w:uiPriority w:val="59"/>
    <w:rsid w:val="00D9668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f4"/>
    <w:uiPriority w:val="59"/>
    <w:rsid w:val="00C241A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4"/>
    <w:uiPriority w:val="59"/>
    <w:rsid w:val="00EF5E9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4"/>
    <w:uiPriority w:val="59"/>
    <w:rsid w:val="0058700D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f4"/>
    <w:uiPriority w:val="59"/>
    <w:rsid w:val="00166C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1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Wingdings" w:hAnsi="Wingdings" w:cs="Wingdings"/>
      <w:sz w:val="18"/>
      <w:szCs w:val="18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1">
    <w:name w:val="Основной текст1"/>
    <w:qFormat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4">
    <w:name w:val="Заголовок №4"/>
    <w:qFormat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HTML0">
    <w:name w:val="HTML Preformatted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Дата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Обычная таблица1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AB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398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C440D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F9156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A1EDA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E73669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22">
    <w:name w:val="Сетка таблицы22"/>
    <w:basedOn w:val="a1"/>
    <w:next w:val="af4"/>
    <w:uiPriority w:val="59"/>
    <w:rsid w:val="00D9668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4"/>
    <w:uiPriority w:val="59"/>
    <w:rsid w:val="00D9668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f4"/>
    <w:uiPriority w:val="59"/>
    <w:rsid w:val="00C241A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4"/>
    <w:uiPriority w:val="59"/>
    <w:rsid w:val="00EF5E9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4"/>
    <w:uiPriority w:val="59"/>
    <w:rsid w:val="0058700D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f4"/>
    <w:uiPriority w:val="59"/>
    <w:rsid w:val="00166C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et.lync.com/deponto/72gtu-imc/6RF83N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0E43-3C3E-4875-9E32-FFDFD566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Зухра Г. Исхакова</cp:lastModifiedBy>
  <cp:revision>18</cp:revision>
  <cp:lastPrinted>2021-06-21T06:06:00Z</cp:lastPrinted>
  <dcterms:created xsi:type="dcterms:W3CDTF">2021-06-23T13:14:00Z</dcterms:created>
  <dcterms:modified xsi:type="dcterms:W3CDTF">2021-06-24T03:59:00Z</dcterms:modified>
  <dc:language>ru-RU</dc:language>
</cp:coreProperties>
</file>