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60" w:rsidRDefault="00A51560" w:rsidP="00A51560">
      <w:pPr>
        <w:shd w:val="clear" w:color="auto" w:fill="FFFFFF"/>
        <w:spacing w:after="0" w:line="293" w:lineRule="atLeast"/>
        <w:ind w:firstLine="709"/>
        <w:jc w:val="center"/>
        <w:textAlignment w:val="baseline"/>
        <w:rPr>
          <w:rFonts w:ascii="Arial" w:eastAsia="Times New Roman" w:hAnsi="Arial" w:cs="Arial"/>
          <w:color w:val="000000"/>
          <w:sz w:val="24"/>
          <w:szCs w:val="24"/>
          <w:bdr w:val="none" w:sz="0" w:space="0" w:color="auto" w:frame="1"/>
          <w:lang w:eastAsia="ru-RU"/>
        </w:rPr>
      </w:pPr>
      <w:r>
        <w:rPr>
          <w:rFonts w:ascii="Arial" w:eastAsia="Times New Roman" w:hAnsi="Arial" w:cs="Arial"/>
          <w:color w:val="000000"/>
          <w:sz w:val="24"/>
          <w:szCs w:val="24"/>
          <w:bdr w:val="none" w:sz="0" w:space="0" w:color="auto" w:frame="1"/>
          <w:lang w:eastAsia="ru-RU"/>
        </w:rPr>
        <w:t xml:space="preserve">Правовые аспекты, связанные с ответственностью родителей </w:t>
      </w:r>
    </w:p>
    <w:p w:rsidR="00A51560" w:rsidRDefault="00A51560" w:rsidP="00A51560">
      <w:pPr>
        <w:shd w:val="clear" w:color="auto" w:fill="FFFFFF"/>
        <w:spacing w:after="0" w:line="293" w:lineRule="atLeast"/>
        <w:ind w:firstLine="709"/>
        <w:jc w:val="center"/>
        <w:textAlignment w:val="baseline"/>
        <w:rPr>
          <w:rFonts w:ascii="Arial" w:eastAsia="Times New Roman" w:hAnsi="Arial" w:cs="Arial"/>
          <w:color w:val="000000"/>
          <w:sz w:val="24"/>
          <w:szCs w:val="24"/>
          <w:bdr w:val="none" w:sz="0" w:space="0" w:color="auto" w:frame="1"/>
          <w:lang w:eastAsia="ru-RU"/>
        </w:rPr>
      </w:pPr>
      <w:r>
        <w:rPr>
          <w:rFonts w:ascii="Arial" w:eastAsia="Times New Roman" w:hAnsi="Arial" w:cs="Arial"/>
          <w:color w:val="000000"/>
          <w:sz w:val="24"/>
          <w:szCs w:val="24"/>
          <w:bdr w:val="none" w:sz="0" w:space="0" w:color="auto" w:frame="1"/>
          <w:lang w:eastAsia="ru-RU"/>
        </w:rPr>
        <w:t>за воспитание детей</w:t>
      </w:r>
    </w:p>
    <w:p w:rsidR="00A51560" w:rsidRPr="00A51560" w:rsidRDefault="00A51560" w:rsidP="00A51560">
      <w:pPr>
        <w:shd w:val="clear" w:color="auto" w:fill="FFFFFF"/>
        <w:spacing w:after="0" w:line="293" w:lineRule="atLeast"/>
        <w:ind w:firstLine="709"/>
        <w:jc w:val="center"/>
        <w:textAlignment w:val="baseline"/>
        <w:rPr>
          <w:rFonts w:ascii="Arial" w:eastAsia="Times New Roman" w:hAnsi="Arial" w:cs="Arial"/>
          <w:color w:val="000000"/>
          <w:sz w:val="24"/>
          <w:szCs w:val="24"/>
          <w:lang w:eastAsia="ru-RU"/>
        </w:rPr>
      </w:pPr>
    </w:p>
    <w:p w:rsidR="008D6D6E" w:rsidRDefault="008D6D6E"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A51560">
        <w:rPr>
          <w:rFonts w:ascii="Arial" w:eastAsia="Times New Roman" w:hAnsi="Arial" w:cs="Arial"/>
          <w:b/>
          <w:bCs/>
          <w:color w:val="000000"/>
          <w:sz w:val="24"/>
          <w:szCs w:val="24"/>
          <w:lang w:eastAsia="ru-RU"/>
        </w:rPr>
        <w:t>Ст.38 Конституции РФ</w:t>
      </w:r>
      <w:r>
        <w:rPr>
          <w:rFonts w:ascii="Arial" w:eastAsia="Times New Roman" w:hAnsi="Arial" w:cs="Arial"/>
          <w:bCs/>
          <w:color w:val="000000"/>
          <w:sz w:val="24"/>
          <w:szCs w:val="24"/>
          <w:lang w:eastAsia="ru-RU"/>
        </w:rPr>
        <w:t xml:space="preserve"> </w:t>
      </w:r>
      <w:r w:rsidRPr="001F455C">
        <w:rPr>
          <w:rFonts w:ascii="Arial" w:eastAsia="Times New Roman" w:hAnsi="Arial" w:cs="Arial"/>
          <w:color w:val="000000"/>
          <w:sz w:val="24"/>
          <w:szCs w:val="24"/>
          <w:lang w:eastAsia="ru-RU"/>
        </w:rPr>
        <w:t xml:space="preserve">устанавливает равное право и обязанность родителей заботиться о детях и воспитывать их. </w:t>
      </w:r>
    </w:p>
    <w:p w:rsidR="008D6D6E" w:rsidRDefault="008D6D6E"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p>
    <w:p w:rsidR="008D6D6E" w:rsidRDefault="008D6D6E" w:rsidP="00A51560">
      <w:pPr>
        <w:shd w:val="clear" w:color="auto" w:fill="FFFFFF"/>
        <w:spacing w:after="0" w:line="293" w:lineRule="atLeast"/>
        <w:ind w:firstLine="709"/>
        <w:jc w:val="both"/>
        <w:textAlignment w:val="baseline"/>
        <w:rPr>
          <w:rFonts w:ascii="Arial" w:eastAsia="Times New Roman" w:hAnsi="Arial" w:cs="Arial"/>
          <w:b/>
          <w:bCs/>
          <w:color w:val="000000"/>
          <w:sz w:val="24"/>
          <w:szCs w:val="24"/>
          <w:lang w:eastAsia="ru-RU"/>
        </w:rPr>
      </w:pPr>
      <w:proofErr w:type="gramStart"/>
      <w:r w:rsidRPr="001F455C">
        <w:rPr>
          <w:rFonts w:ascii="Arial" w:eastAsia="Times New Roman" w:hAnsi="Arial" w:cs="Arial"/>
          <w:b/>
          <w:bCs/>
          <w:color w:val="000000"/>
          <w:sz w:val="24"/>
          <w:szCs w:val="24"/>
          <w:lang w:eastAsia="ru-RU"/>
        </w:rPr>
        <w:t>Семейн</w:t>
      </w:r>
      <w:r>
        <w:rPr>
          <w:rFonts w:ascii="Arial" w:eastAsia="Times New Roman" w:hAnsi="Arial" w:cs="Arial"/>
          <w:b/>
          <w:bCs/>
          <w:color w:val="000000"/>
          <w:sz w:val="24"/>
          <w:szCs w:val="24"/>
          <w:lang w:eastAsia="ru-RU"/>
        </w:rPr>
        <w:t>ый</w:t>
      </w:r>
      <w:proofErr w:type="gramEnd"/>
      <w:r w:rsidRPr="001F455C">
        <w:rPr>
          <w:rFonts w:ascii="Arial" w:eastAsia="Times New Roman" w:hAnsi="Arial" w:cs="Arial"/>
          <w:b/>
          <w:bCs/>
          <w:color w:val="000000"/>
          <w:sz w:val="24"/>
          <w:szCs w:val="24"/>
          <w:lang w:eastAsia="ru-RU"/>
        </w:rPr>
        <w:t xml:space="preserve"> кодекса РФ</w:t>
      </w:r>
      <w:r>
        <w:rPr>
          <w:rFonts w:ascii="Arial" w:eastAsia="Times New Roman" w:hAnsi="Arial" w:cs="Arial"/>
          <w:b/>
          <w:bCs/>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b/>
          <w:bCs/>
          <w:color w:val="000000"/>
          <w:sz w:val="24"/>
          <w:szCs w:val="24"/>
          <w:lang w:eastAsia="ru-RU"/>
        </w:rPr>
        <w:t xml:space="preserve">В ст.54 </w:t>
      </w:r>
      <w:r w:rsidR="008D6D6E" w:rsidRPr="001F455C">
        <w:rPr>
          <w:rFonts w:ascii="Arial" w:eastAsia="Times New Roman" w:hAnsi="Arial" w:cs="Arial"/>
          <w:b/>
          <w:bCs/>
          <w:color w:val="000000"/>
          <w:sz w:val="24"/>
          <w:szCs w:val="24"/>
          <w:lang w:eastAsia="ru-RU"/>
        </w:rPr>
        <w:t>С</w:t>
      </w:r>
      <w:r w:rsidR="008D6D6E">
        <w:rPr>
          <w:rFonts w:ascii="Arial" w:eastAsia="Times New Roman" w:hAnsi="Arial" w:cs="Arial"/>
          <w:b/>
          <w:bCs/>
          <w:color w:val="000000"/>
          <w:sz w:val="24"/>
          <w:szCs w:val="24"/>
          <w:lang w:eastAsia="ru-RU"/>
        </w:rPr>
        <w:t>К</w:t>
      </w:r>
      <w:r w:rsidR="008D6D6E" w:rsidRPr="001F455C">
        <w:rPr>
          <w:rFonts w:ascii="Arial" w:eastAsia="Times New Roman" w:hAnsi="Arial" w:cs="Arial"/>
          <w:b/>
          <w:bCs/>
          <w:color w:val="000000"/>
          <w:sz w:val="24"/>
          <w:szCs w:val="24"/>
          <w:lang w:eastAsia="ru-RU"/>
        </w:rPr>
        <w:t xml:space="preserve"> кодекса РФ</w:t>
      </w:r>
      <w:r w:rsidR="008D6D6E">
        <w:rPr>
          <w:rFonts w:ascii="Arial" w:eastAsia="Times New Roman" w:hAnsi="Arial" w:cs="Arial"/>
          <w:b/>
          <w:bCs/>
          <w:color w:val="000000"/>
          <w:sz w:val="24"/>
          <w:szCs w:val="24"/>
          <w:lang w:eastAsia="ru-RU"/>
        </w:rPr>
        <w:t xml:space="preserve"> </w:t>
      </w:r>
      <w:r w:rsidRPr="001F455C">
        <w:rPr>
          <w:rFonts w:ascii="Arial" w:eastAsia="Times New Roman" w:hAnsi="Arial" w:cs="Arial"/>
          <w:color w:val="000000"/>
          <w:sz w:val="24"/>
          <w:szCs w:val="24"/>
          <w:lang w:eastAsia="ru-RU"/>
        </w:rPr>
        <w:t>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8D6D6E">
        <w:rPr>
          <w:rFonts w:ascii="Arial" w:eastAsia="Times New Roman" w:hAnsi="Arial" w:cs="Arial"/>
          <w:b/>
          <w:i/>
          <w:color w:val="000000"/>
          <w:sz w:val="24"/>
          <w:szCs w:val="24"/>
          <w:lang w:eastAsia="ru-RU"/>
        </w:rPr>
        <w:t>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w:t>
      </w:r>
      <w:r w:rsidRPr="001F455C">
        <w:rPr>
          <w:rFonts w:ascii="Arial" w:eastAsia="Times New Roman" w:hAnsi="Arial" w:cs="Arial"/>
          <w:color w:val="000000"/>
          <w:sz w:val="24"/>
          <w:szCs w:val="24"/>
          <w:lang w:eastAsia="ru-RU"/>
        </w:rPr>
        <w:t xml:space="preserve"> РФ. Родители </w:t>
      </w:r>
      <w:r w:rsidR="008D6D6E" w:rsidRPr="001F455C">
        <w:rPr>
          <w:rFonts w:ascii="Arial" w:eastAsia="Times New Roman" w:hAnsi="Arial" w:cs="Arial"/>
          <w:color w:val="000000"/>
          <w:sz w:val="24"/>
          <w:szCs w:val="24"/>
          <w:lang w:eastAsia="ru-RU"/>
        </w:rPr>
        <w:t xml:space="preserve">в равной степени </w:t>
      </w:r>
      <w:r w:rsidRPr="001F455C">
        <w:rPr>
          <w:rFonts w:ascii="Arial" w:eastAsia="Times New Roman" w:hAnsi="Arial" w:cs="Arial"/>
          <w:color w:val="000000"/>
          <w:sz w:val="24"/>
          <w:szCs w:val="24"/>
          <w:lang w:eastAsia="ru-RU"/>
        </w:rPr>
        <w:t xml:space="preserve">несут ответственность за воспитание и развитие своих детей. Они обязаны заботиться </w:t>
      </w:r>
      <w:r w:rsidR="008D6D6E" w:rsidRPr="001F455C">
        <w:rPr>
          <w:rFonts w:ascii="Arial" w:eastAsia="Times New Roman" w:hAnsi="Arial" w:cs="Arial"/>
          <w:color w:val="000000"/>
          <w:sz w:val="24"/>
          <w:szCs w:val="24"/>
          <w:lang w:eastAsia="ru-RU"/>
        </w:rPr>
        <w:t>о воспитании своих детей</w:t>
      </w:r>
      <w:r w:rsidR="008D6D6E">
        <w:rPr>
          <w:rFonts w:ascii="Arial" w:eastAsia="Times New Roman" w:hAnsi="Arial" w:cs="Arial"/>
          <w:color w:val="000000"/>
          <w:sz w:val="24"/>
          <w:szCs w:val="24"/>
          <w:lang w:eastAsia="ru-RU"/>
        </w:rPr>
        <w:t>,</w:t>
      </w:r>
      <w:r w:rsidR="008D6D6E" w:rsidRPr="001F455C">
        <w:rPr>
          <w:rFonts w:ascii="Arial" w:eastAsia="Times New Roman" w:hAnsi="Arial" w:cs="Arial"/>
          <w:color w:val="000000"/>
          <w:sz w:val="24"/>
          <w:szCs w:val="24"/>
          <w:lang w:eastAsia="ru-RU"/>
        </w:rPr>
        <w:t xml:space="preserve"> </w:t>
      </w:r>
      <w:r w:rsidRPr="001F455C">
        <w:rPr>
          <w:rFonts w:ascii="Arial" w:eastAsia="Times New Roman" w:hAnsi="Arial" w:cs="Arial"/>
          <w:color w:val="000000"/>
          <w:sz w:val="24"/>
          <w:szCs w:val="24"/>
          <w:lang w:eastAsia="ru-RU"/>
        </w:rPr>
        <w:t>о здоровье, физическом, психическом и духовном развитии своих детей, обеспечить получение детьми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00A51560">
        <w:rPr>
          <w:rFonts w:ascii="Arial" w:eastAsia="Times New Roman" w:hAnsi="Arial" w:cs="Arial"/>
          <w:color w:val="000000"/>
          <w:sz w:val="24"/>
          <w:szCs w:val="24"/>
          <w:lang w:eastAsia="ru-RU"/>
        </w:rPr>
        <w:t xml:space="preserve"> </w:t>
      </w:r>
    </w:p>
    <w:p w:rsidR="008D6D6E" w:rsidRDefault="008D6D6E"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Родители о</w:t>
      </w:r>
      <w:r w:rsidR="00711E16" w:rsidRPr="001F455C">
        <w:rPr>
          <w:rFonts w:ascii="Arial" w:eastAsia="Times New Roman" w:hAnsi="Arial" w:cs="Arial"/>
          <w:color w:val="000000"/>
          <w:sz w:val="24"/>
          <w:szCs w:val="24"/>
          <w:lang w:eastAsia="ru-RU"/>
        </w:rPr>
        <w:t xml:space="preserve">бязаны содержать </w:t>
      </w:r>
      <w:r>
        <w:rPr>
          <w:rFonts w:ascii="Arial" w:eastAsia="Times New Roman" w:hAnsi="Arial" w:cs="Arial"/>
          <w:color w:val="000000"/>
          <w:sz w:val="24"/>
          <w:szCs w:val="24"/>
          <w:lang w:eastAsia="ru-RU"/>
        </w:rPr>
        <w:t>своих детей</w:t>
      </w:r>
      <w:r w:rsidR="00711E16" w:rsidRPr="001F455C">
        <w:rPr>
          <w:rFonts w:ascii="Arial" w:eastAsia="Times New Roman" w:hAnsi="Arial" w:cs="Arial"/>
          <w:color w:val="000000"/>
          <w:sz w:val="24"/>
          <w:szCs w:val="24"/>
          <w:lang w:eastAsia="ru-RU"/>
        </w:rPr>
        <w:t>,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r>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w:t>
      </w:r>
      <w:r w:rsidR="00A51560">
        <w:rPr>
          <w:rFonts w:ascii="Arial" w:eastAsia="Times New Roman" w:hAnsi="Arial" w:cs="Arial"/>
          <w:color w:val="000000"/>
          <w:sz w:val="24"/>
          <w:szCs w:val="24"/>
          <w:lang w:eastAsia="ru-RU"/>
        </w:rPr>
        <w:t xml:space="preserve"> установленном законом порядке. </w:t>
      </w:r>
    </w:p>
    <w:p w:rsidR="00A51560" w:rsidRDefault="00A51560"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В Кодексе РФ об административных правонарушениях предусмотрены следующие составы административных правонарушений</w:t>
      </w:r>
      <w:r w:rsidR="008D6D6E">
        <w:rPr>
          <w:rFonts w:ascii="Arial" w:eastAsia="Times New Roman" w:hAnsi="Arial" w:cs="Arial"/>
          <w:color w:val="000000"/>
          <w:sz w:val="24"/>
          <w:szCs w:val="24"/>
          <w:lang w:eastAsia="ru-RU"/>
        </w:rPr>
        <w:t>, касающиеся родителей и детей</w:t>
      </w:r>
      <w:r w:rsidRPr="001F455C">
        <w:rPr>
          <w:rFonts w:ascii="Arial" w:eastAsia="Times New Roman" w:hAnsi="Arial" w:cs="Arial"/>
          <w:color w:val="000000"/>
          <w:sz w:val="24"/>
          <w:szCs w:val="24"/>
          <w:lang w:eastAsia="ru-RU"/>
        </w:rPr>
        <w:t>.</w:t>
      </w:r>
      <w:r w:rsidR="00A51560">
        <w:rPr>
          <w:rFonts w:ascii="Arial" w:eastAsia="Times New Roman" w:hAnsi="Arial" w:cs="Arial"/>
          <w:color w:val="000000"/>
          <w:sz w:val="24"/>
          <w:szCs w:val="24"/>
          <w:lang w:eastAsia="ru-RU"/>
        </w:rPr>
        <w:t xml:space="preserve"> </w:t>
      </w:r>
    </w:p>
    <w:p w:rsidR="00A51560" w:rsidRDefault="00711E16" w:rsidP="008D6D6E">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A51560">
        <w:rPr>
          <w:rFonts w:ascii="Arial" w:eastAsia="Times New Roman" w:hAnsi="Arial" w:cs="Arial"/>
          <w:b/>
          <w:bCs/>
          <w:color w:val="000000"/>
          <w:sz w:val="24"/>
          <w:szCs w:val="24"/>
          <w:lang w:eastAsia="ru-RU"/>
        </w:rPr>
        <w:t>Ст.5.35. Ко</w:t>
      </w:r>
      <w:r w:rsidR="00A51560" w:rsidRPr="00A51560">
        <w:rPr>
          <w:rFonts w:ascii="Arial" w:eastAsia="Times New Roman" w:hAnsi="Arial" w:cs="Arial"/>
          <w:b/>
          <w:bCs/>
          <w:color w:val="000000"/>
          <w:sz w:val="24"/>
          <w:szCs w:val="24"/>
          <w:lang w:eastAsia="ru-RU"/>
        </w:rPr>
        <w:t xml:space="preserve">АП </w:t>
      </w:r>
      <w:r w:rsidRPr="00A51560">
        <w:rPr>
          <w:rFonts w:ascii="Arial" w:eastAsia="Times New Roman" w:hAnsi="Arial" w:cs="Arial"/>
          <w:b/>
          <w:bCs/>
          <w:color w:val="000000"/>
          <w:sz w:val="24"/>
          <w:szCs w:val="24"/>
          <w:lang w:eastAsia="ru-RU"/>
        </w:rPr>
        <w:t>РФ.</w:t>
      </w:r>
      <w:r w:rsidR="008D6D6E">
        <w:rPr>
          <w:rFonts w:ascii="Arial" w:eastAsia="Times New Roman" w:hAnsi="Arial" w:cs="Arial"/>
          <w:b/>
          <w:bCs/>
          <w:color w:val="000000"/>
          <w:sz w:val="24"/>
          <w:szCs w:val="24"/>
          <w:lang w:eastAsia="ru-RU"/>
        </w:rPr>
        <w:t xml:space="preserve"> </w:t>
      </w:r>
      <w:r w:rsidRPr="001F455C">
        <w:rPr>
          <w:rFonts w:ascii="Arial" w:eastAsia="Times New Roman" w:hAnsi="Arial" w:cs="Arial"/>
          <w:color w:val="000000"/>
          <w:sz w:val="24"/>
          <w:szCs w:val="24"/>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008D6D6E">
        <w:rPr>
          <w:rFonts w:ascii="Arial" w:eastAsia="Times New Roman" w:hAnsi="Arial" w:cs="Arial"/>
          <w:color w:val="000000"/>
          <w:sz w:val="24"/>
          <w:szCs w:val="24"/>
          <w:lang w:eastAsia="ru-RU"/>
        </w:rPr>
        <w:t xml:space="preserve"> </w:t>
      </w:r>
      <w:r w:rsidRPr="001F455C">
        <w:rPr>
          <w:rFonts w:ascii="Arial" w:eastAsia="Times New Roman" w:hAnsi="Arial" w:cs="Arial"/>
          <w:color w:val="000000"/>
          <w:sz w:val="24"/>
          <w:szCs w:val="24"/>
          <w:lang w:eastAsia="ru-RU"/>
        </w:rPr>
        <w:t>– влечет предупреждение или наложение административного штрафа.</w:t>
      </w:r>
      <w:r w:rsidR="00A51560">
        <w:rPr>
          <w:rFonts w:ascii="Arial" w:eastAsia="Times New Roman" w:hAnsi="Arial" w:cs="Arial"/>
          <w:color w:val="000000"/>
          <w:sz w:val="24"/>
          <w:szCs w:val="24"/>
          <w:lang w:eastAsia="ru-RU"/>
        </w:rPr>
        <w:t xml:space="preserve"> </w:t>
      </w:r>
    </w:p>
    <w:p w:rsidR="008D6D6E"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w:t>
      </w:r>
      <w:r w:rsidRPr="001F455C">
        <w:rPr>
          <w:rFonts w:ascii="Arial" w:eastAsia="Times New Roman" w:hAnsi="Arial" w:cs="Arial"/>
          <w:color w:val="000000"/>
          <w:sz w:val="24"/>
          <w:szCs w:val="24"/>
          <w:lang w:eastAsia="ru-RU"/>
        </w:rPr>
        <w:lastRenderedPageBreak/>
        <w:t>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Ответственности по данной статье подлежат родители, а также иные законные представители несовершеннолетних.</w:t>
      </w:r>
      <w:r w:rsidR="00A51560">
        <w:rPr>
          <w:rFonts w:ascii="Arial" w:eastAsia="Times New Roman" w:hAnsi="Arial" w:cs="Arial"/>
          <w:color w:val="000000"/>
          <w:sz w:val="24"/>
          <w:szCs w:val="24"/>
          <w:lang w:eastAsia="ru-RU"/>
        </w:rPr>
        <w:t xml:space="preserve"> </w:t>
      </w:r>
    </w:p>
    <w:p w:rsidR="00A51560" w:rsidRDefault="00A51560"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p>
    <w:p w:rsidR="00711E16" w:rsidRPr="001F455C"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Уголовный кодекс РФ </w:t>
      </w:r>
      <w:r w:rsidR="008D6D6E">
        <w:rPr>
          <w:rFonts w:ascii="Arial" w:eastAsia="Times New Roman" w:hAnsi="Arial" w:cs="Arial"/>
          <w:color w:val="000000"/>
          <w:sz w:val="24"/>
          <w:szCs w:val="24"/>
          <w:lang w:eastAsia="ru-RU"/>
        </w:rPr>
        <w:t>об ответственности за воспитание несовершеннолетних.</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b/>
          <w:bCs/>
          <w:color w:val="000000"/>
          <w:sz w:val="24"/>
          <w:szCs w:val="24"/>
          <w:lang w:eastAsia="ru-RU"/>
        </w:rPr>
        <w:t>Ст.156 У</w:t>
      </w:r>
      <w:r w:rsidR="00A51560">
        <w:rPr>
          <w:rFonts w:ascii="Arial" w:eastAsia="Times New Roman" w:hAnsi="Arial" w:cs="Arial"/>
          <w:b/>
          <w:bCs/>
          <w:color w:val="000000"/>
          <w:sz w:val="24"/>
          <w:szCs w:val="24"/>
          <w:lang w:eastAsia="ru-RU"/>
        </w:rPr>
        <w:t>К</w:t>
      </w:r>
      <w:r w:rsidRPr="001F455C">
        <w:rPr>
          <w:rFonts w:ascii="Arial" w:eastAsia="Times New Roman" w:hAnsi="Arial" w:cs="Arial"/>
          <w:b/>
          <w:bCs/>
          <w:color w:val="000000"/>
          <w:sz w:val="24"/>
          <w:szCs w:val="24"/>
          <w:lang w:eastAsia="ru-RU"/>
        </w:rPr>
        <w:t xml:space="preserve"> РФ.</w:t>
      </w:r>
      <w:r w:rsidR="00A51560">
        <w:rPr>
          <w:rFonts w:ascii="Arial" w:eastAsia="Times New Roman" w:hAnsi="Arial" w:cs="Arial"/>
          <w:b/>
          <w:bCs/>
          <w:color w:val="000000"/>
          <w:sz w:val="24"/>
          <w:szCs w:val="24"/>
          <w:lang w:eastAsia="ru-RU"/>
        </w:rPr>
        <w:t xml:space="preserve"> </w:t>
      </w:r>
      <w:r w:rsidRPr="001F455C">
        <w:rPr>
          <w:rFonts w:ascii="Arial" w:eastAsia="Times New Roman" w:hAnsi="Arial" w:cs="Arial"/>
          <w:color w:val="000000"/>
          <w:sz w:val="24"/>
          <w:szCs w:val="24"/>
          <w:lang w:eastAsia="ru-RU"/>
        </w:rPr>
        <w:t xml:space="preserve">Неисполнение обязанностей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наказывается штрафом в размере до 100 тысяч рублей или в размере заработной платы или </w:t>
      </w:r>
      <w:proofErr w:type="gramStart"/>
      <w:r w:rsidRPr="001F455C">
        <w:rPr>
          <w:rFonts w:ascii="Arial" w:eastAsia="Times New Roman" w:hAnsi="Arial" w:cs="Arial"/>
          <w:color w:val="000000"/>
          <w:sz w:val="24"/>
          <w:szCs w:val="24"/>
          <w:lang w:eastAsia="ru-RU"/>
        </w:rPr>
        <w:t>иного дохода осужденного за период до 1-го года, либо обязательными работами на срок до 440 часов, либо исправительными работами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 лет с</w:t>
      </w:r>
      <w:proofErr w:type="gramEnd"/>
      <w:r w:rsidRPr="001F455C">
        <w:rPr>
          <w:rFonts w:ascii="Arial" w:eastAsia="Times New Roman" w:hAnsi="Arial" w:cs="Arial"/>
          <w:color w:val="000000"/>
          <w:sz w:val="24"/>
          <w:szCs w:val="24"/>
          <w:lang w:eastAsia="ru-RU"/>
        </w:rPr>
        <w:t xml:space="preserve"> лишением права занимать определенные должности или заниматься определенной деятельностью на срок до 5-ти лет или без такового.</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1F455C">
        <w:rPr>
          <w:rFonts w:ascii="Arial" w:eastAsia="Times New Roman" w:hAnsi="Arial" w:cs="Arial"/>
          <w:color w:val="000000"/>
          <w:sz w:val="24"/>
          <w:szCs w:val="24"/>
          <w:lang w:eastAsia="ru-RU"/>
        </w:rPr>
        <w:t>нарушающих</w:t>
      </w:r>
      <w:proofErr w:type="gramEnd"/>
      <w:r w:rsidRPr="001F455C">
        <w:rPr>
          <w:rFonts w:ascii="Arial" w:eastAsia="Times New Roman" w:hAnsi="Arial" w:cs="Arial"/>
          <w:color w:val="000000"/>
          <w:sz w:val="24"/>
          <w:szCs w:val="24"/>
          <w:lang w:eastAsia="ru-RU"/>
        </w:rPr>
        <w:t xml:space="preserve">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w:t>
      </w:r>
      <w:r w:rsidR="00A51560">
        <w:rPr>
          <w:rFonts w:ascii="Arial" w:eastAsia="Times New Roman" w:hAnsi="Arial" w:cs="Arial"/>
          <w:color w:val="000000"/>
          <w:sz w:val="24"/>
          <w:szCs w:val="24"/>
          <w:lang w:eastAsia="ru-RU"/>
        </w:rPr>
        <w:t xml:space="preserve">им.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Под жестоким обращением понимается:</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Любые действия родителей, связанные с неисполнением обязанностей по обучению и воспитанию, наносящие вред психическому и физическому здоровью </w:t>
      </w:r>
      <w:r w:rsidRPr="001F455C">
        <w:rPr>
          <w:rFonts w:ascii="Arial" w:eastAsia="Times New Roman" w:hAnsi="Arial" w:cs="Arial"/>
          <w:color w:val="000000"/>
          <w:sz w:val="24"/>
          <w:szCs w:val="24"/>
          <w:lang w:eastAsia="ru-RU"/>
        </w:rPr>
        <w:lastRenderedPageBreak/>
        <w:t>ребенка, причиняющие ему нравственные и физические страдания, можно считать жестокими.</w:t>
      </w:r>
      <w:r w:rsidR="00A51560">
        <w:rPr>
          <w:rFonts w:ascii="Arial" w:eastAsia="Times New Roman" w:hAnsi="Arial" w:cs="Arial"/>
          <w:color w:val="000000"/>
          <w:sz w:val="24"/>
          <w:szCs w:val="24"/>
          <w:lang w:eastAsia="ru-RU"/>
        </w:rPr>
        <w:t xml:space="preserve"> </w:t>
      </w:r>
    </w:p>
    <w:p w:rsidR="00711E16" w:rsidRPr="001F455C"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proofErr w:type="gramStart"/>
      <w:r w:rsidRPr="001F455C">
        <w:rPr>
          <w:rFonts w:ascii="Arial" w:eastAsia="Times New Roman" w:hAnsi="Arial" w:cs="Arial"/>
          <w:color w:val="000000"/>
          <w:sz w:val="24"/>
          <w:szCs w:val="24"/>
          <w:lang w:eastAsia="ru-RU"/>
        </w:rPr>
        <w:t>По ст.156 Уголовного кодекса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roofErr w:type="gramEnd"/>
    </w:p>
    <w:p w:rsidR="00712536" w:rsidRDefault="00712536" w:rsidP="00A51560">
      <w:pPr>
        <w:shd w:val="clear" w:color="auto" w:fill="FFFFFF"/>
        <w:spacing w:after="0" w:line="293" w:lineRule="atLeast"/>
        <w:ind w:firstLine="709"/>
        <w:jc w:val="both"/>
        <w:textAlignment w:val="baseline"/>
        <w:rPr>
          <w:rFonts w:ascii="Arial" w:eastAsia="Times New Roman" w:hAnsi="Arial" w:cs="Arial"/>
          <w:b/>
          <w:bCs/>
          <w:color w:val="000000"/>
          <w:sz w:val="24"/>
          <w:szCs w:val="24"/>
          <w:lang w:eastAsia="ru-RU"/>
        </w:rPr>
      </w:pPr>
    </w:p>
    <w:p w:rsidR="00A51560" w:rsidRDefault="00711E16" w:rsidP="00A51560">
      <w:pPr>
        <w:shd w:val="clear" w:color="auto" w:fill="FFFFFF"/>
        <w:spacing w:after="0" w:line="293" w:lineRule="atLeast"/>
        <w:ind w:firstLine="709"/>
        <w:jc w:val="both"/>
        <w:textAlignment w:val="baseline"/>
        <w:rPr>
          <w:rFonts w:ascii="Arial" w:eastAsia="Times New Roman" w:hAnsi="Arial" w:cs="Arial"/>
          <w:b/>
          <w:bCs/>
          <w:color w:val="000000"/>
          <w:sz w:val="24"/>
          <w:szCs w:val="24"/>
          <w:lang w:eastAsia="ru-RU"/>
        </w:rPr>
      </w:pPr>
      <w:r w:rsidRPr="001F455C">
        <w:rPr>
          <w:rFonts w:ascii="Arial" w:eastAsia="Times New Roman" w:hAnsi="Arial" w:cs="Arial"/>
          <w:b/>
          <w:bCs/>
          <w:color w:val="000000"/>
          <w:sz w:val="24"/>
          <w:szCs w:val="24"/>
          <w:lang w:eastAsia="ru-RU"/>
        </w:rPr>
        <w:t>Ст.150 У</w:t>
      </w:r>
      <w:r w:rsidR="00A51560">
        <w:rPr>
          <w:rFonts w:ascii="Arial" w:eastAsia="Times New Roman" w:hAnsi="Arial" w:cs="Arial"/>
          <w:b/>
          <w:bCs/>
          <w:color w:val="000000"/>
          <w:sz w:val="24"/>
          <w:szCs w:val="24"/>
          <w:lang w:eastAsia="ru-RU"/>
        </w:rPr>
        <w:t>К</w:t>
      </w:r>
      <w:r w:rsidRPr="001F455C">
        <w:rPr>
          <w:rFonts w:ascii="Arial" w:eastAsia="Times New Roman" w:hAnsi="Arial" w:cs="Arial"/>
          <w:b/>
          <w:bCs/>
          <w:color w:val="000000"/>
          <w:sz w:val="24"/>
          <w:szCs w:val="24"/>
          <w:lang w:eastAsia="ru-RU"/>
        </w:rPr>
        <w:t xml:space="preserve"> РФ. Вовлечение несовершеннолетнего в совершение преступления:</w:t>
      </w:r>
      <w:r w:rsidR="00A51560">
        <w:rPr>
          <w:rFonts w:ascii="Arial" w:eastAsia="Times New Roman" w:hAnsi="Arial" w:cs="Arial"/>
          <w:b/>
          <w:bCs/>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4. </w:t>
      </w:r>
      <w:proofErr w:type="gramStart"/>
      <w:r w:rsidRPr="001F455C">
        <w:rPr>
          <w:rFonts w:ascii="Arial" w:eastAsia="Times New Roman" w:hAnsi="Arial" w:cs="Arial"/>
          <w:color w:val="000000"/>
          <w:sz w:val="24"/>
          <w:szCs w:val="24"/>
          <w:lang w:eastAsia="ru-RU"/>
        </w:rPr>
        <w:t>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w:t>
      </w:r>
      <w:proofErr w:type="gramEnd"/>
      <w:r w:rsidRPr="001F455C">
        <w:rPr>
          <w:rFonts w:ascii="Arial" w:eastAsia="Times New Roman" w:hAnsi="Arial" w:cs="Arial"/>
          <w:color w:val="000000"/>
          <w:sz w:val="24"/>
          <w:szCs w:val="24"/>
          <w:lang w:eastAsia="ru-RU"/>
        </w:rPr>
        <w:t xml:space="preserve"> лет с ограничением свободы на срок</w:t>
      </w:r>
      <w:r w:rsidR="00A51560">
        <w:rPr>
          <w:rFonts w:ascii="Arial" w:eastAsia="Times New Roman" w:hAnsi="Arial" w:cs="Arial"/>
          <w:color w:val="000000"/>
          <w:sz w:val="24"/>
          <w:szCs w:val="24"/>
          <w:lang w:eastAsia="ru-RU"/>
        </w:rPr>
        <w:t xml:space="preserve"> до двух лет либо без такового. </w:t>
      </w:r>
    </w:p>
    <w:p w:rsidR="00712536"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00712536">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proofErr w:type="gramStart"/>
      <w:r w:rsidRPr="001F455C">
        <w:rPr>
          <w:rFonts w:ascii="Arial" w:eastAsia="Times New Roman" w:hAnsi="Arial" w:cs="Arial"/>
          <w:color w:val="000000"/>
          <w:sz w:val="24"/>
          <w:szCs w:val="24"/>
          <w:lang w:eastAsia="ru-RU"/>
        </w:rPr>
        <w:t>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r w:rsidR="00A51560">
        <w:rPr>
          <w:rFonts w:ascii="Arial" w:eastAsia="Times New Roman" w:hAnsi="Arial" w:cs="Arial"/>
          <w:color w:val="000000"/>
          <w:sz w:val="24"/>
          <w:szCs w:val="24"/>
          <w:lang w:eastAsia="ru-RU"/>
        </w:rPr>
        <w:t xml:space="preserve"> </w:t>
      </w:r>
      <w:proofErr w:type="gramEnd"/>
    </w:p>
    <w:p w:rsidR="00711E16" w:rsidRPr="001F455C"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A51560" w:rsidRDefault="00A51560" w:rsidP="00A51560">
      <w:pPr>
        <w:shd w:val="clear" w:color="auto" w:fill="FFFFFF"/>
        <w:spacing w:after="0" w:line="293" w:lineRule="atLeast"/>
        <w:ind w:firstLine="709"/>
        <w:jc w:val="both"/>
        <w:textAlignment w:val="baseline"/>
        <w:rPr>
          <w:rFonts w:ascii="Arial" w:eastAsia="Times New Roman" w:hAnsi="Arial" w:cs="Arial"/>
          <w:b/>
          <w:bCs/>
          <w:color w:val="000000"/>
          <w:sz w:val="24"/>
          <w:szCs w:val="24"/>
          <w:lang w:eastAsia="ru-RU"/>
        </w:rPr>
      </w:pPr>
    </w:p>
    <w:p w:rsidR="00A51560" w:rsidRDefault="00711E16" w:rsidP="00A51560">
      <w:pPr>
        <w:shd w:val="clear" w:color="auto" w:fill="FFFFFF"/>
        <w:spacing w:after="0" w:line="293" w:lineRule="atLeast"/>
        <w:ind w:firstLine="709"/>
        <w:jc w:val="both"/>
        <w:textAlignment w:val="baseline"/>
        <w:rPr>
          <w:rFonts w:ascii="Arial" w:eastAsia="Times New Roman" w:hAnsi="Arial" w:cs="Arial"/>
          <w:b/>
          <w:bCs/>
          <w:color w:val="000000"/>
          <w:sz w:val="24"/>
          <w:szCs w:val="24"/>
          <w:lang w:eastAsia="ru-RU"/>
        </w:rPr>
      </w:pPr>
      <w:r w:rsidRPr="001F455C">
        <w:rPr>
          <w:rFonts w:ascii="Arial" w:eastAsia="Times New Roman" w:hAnsi="Arial" w:cs="Arial"/>
          <w:b/>
          <w:bCs/>
          <w:color w:val="000000"/>
          <w:sz w:val="24"/>
          <w:szCs w:val="24"/>
          <w:lang w:eastAsia="ru-RU"/>
        </w:rPr>
        <w:lastRenderedPageBreak/>
        <w:t>Ст.151 У</w:t>
      </w:r>
      <w:r w:rsidR="00A51560">
        <w:rPr>
          <w:rFonts w:ascii="Arial" w:eastAsia="Times New Roman" w:hAnsi="Arial" w:cs="Arial"/>
          <w:b/>
          <w:bCs/>
          <w:color w:val="000000"/>
          <w:sz w:val="24"/>
          <w:szCs w:val="24"/>
          <w:lang w:eastAsia="ru-RU"/>
        </w:rPr>
        <w:t>К</w:t>
      </w:r>
      <w:r w:rsidRPr="001F455C">
        <w:rPr>
          <w:rFonts w:ascii="Arial" w:eastAsia="Times New Roman" w:hAnsi="Arial" w:cs="Arial"/>
          <w:b/>
          <w:bCs/>
          <w:color w:val="000000"/>
          <w:sz w:val="24"/>
          <w:szCs w:val="24"/>
          <w:lang w:eastAsia="ru-RU"/>
        </w:rPr>
        <w:t xml:space="preserve"> РФ.</w:t>
      </w:r>
      <w:r w:rsidR="00A51560">
        <w:rPr>
          <w:rFonts w:ascii="Arial" w:eastAsia="Times New Roman" w:hAnsi="Arial" w:cs="Arial"/>
          <w:b/>
          <w:bCs/>
          <w:color w:val="000000"/>
          <w:sz w:val="24"/>
          <w:szCs w:val="24"/>
          <w:lang w:eastAsia="ru-RU"/>
        </w:rPr>
        <w:t xml:space="preserve"> </w:t>
      </w:r>
      <w:r w:rsidRPr="001F455C">
        <w:rPr>
          <w:rFonts w:ascii="Arial" w:eastAsia="Times New Roman" w:hAnsi="Arial" w:cs="Arial"/>
          <w:b/>
          <w:bCs/>
          <w:color w:val="000000"/>
          <w:sz w:val="24"/>
          <w:szCs w:val="24"/>
          <w:lang w:eastAsia="ru-RU"/>
        </w:rPr>
        <w:t>Вовлечение несовершеннолетнего в совершение антиобщественных действий:</w:t>
      </w:r>
      <w:r w:rsidR="00A51560">
        <w:rPr>
          <w:rFonts w:ascii="Arial" w:eastAsia="Times New Roman" w:hAnsi="Arial" w:cs="Arial"/>
          <w:b/>
          <w:bCs/>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1. </w:t>
      </w:r>
      <w:proofErr w:type="gramStart"/>
      <w:r w:rsidRPr="001F455C">
        <w:rPr>
          <w:rFonts w:ascii="Arial" w:eastAsia="Times New Roman" w:hAnsi="Arial" w:cs="Arial"/>
          <w:color w:val="000000"/>
          <w:sz w:val="24"/>
          <w:szCs w:val="24"/>
          <w:lang w:eastAsia="ru-RU"/>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r w:rsidR="00A51560">
        <w:rPr>
          <w:rFonts w:ascii="Arial" w:eastAsia="Times New Roman" w:hAnsi="Arial" w:cs="Arial"/>
          <w:color w:val="000000"/>
          <w:sz w:val="24"/>
          <w:szCs w:val="24"/>
          <w:lang w:eastAsia="ru-RU"/>
        </w:rPr>
        <w:t xml:space="preserve"> </w:t>
      </w:r>
      <w:proofErr w:type="gramEnd"/>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2. </w:t>
      </w:r>
      <w:proofErr w:type="gramStart"/>
      <w:r w:rsidRPr="001F455C">
        <w:rPr>
          <w:rFonts w:ascii="Arial" w:eastAsia="Times New Roman" w:hAnsi="Arial" w:cs="Arial"/>
          <w:color w:val="000000"/>
          <w:sz w:val="24"/>
          <w:szCs w:val="24"/>
          <w:lang w:eastAsia="ru-RU"/>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1F455C">
        <w:rPr>
          <w:rFonts w:ascii="Arial" w:eastAsia="Times New Roman" w:hAnsi="Arial" w:cs="Arial"/>
          <w:color w:val="000000"/>
          <w:sz w:val="24"/>
          <w:szCs w:val="24"/>
          <w:lang w:eastAsia="ru-RU"/>
        </w:rPr>
        <w:t xml:space="preserve"> или без такового.</w:t>
      </w:r>
      <w:r w:rsidR="00A51560">
        <w:rPr>
          <w:rFonts w:ascii="Arial" w:eastAsia="Times New Roman" w:hAnsi="Arial" w:cs="Arial"/>
          <w:color w:val="000000"/>
          <w:sz w:val="24"/>
          <w:szCs w:val="24"/>
          <w:lang w:eastAsia="ru-RU"/>
        </w:rPr>
        <w:t xml:space="preserve"> </w:t>
      </w:r>
    </w:p>
    <w:p w:rsidR="00712536"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r w:rsidR="00712536">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Под вовлечением несовершеннолетнего в правонарушение понимаются:</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активные действия, возбуждающие у него желание осуществлять антиобщественное поведение, а именно: систематическое употребление (распитие) алкогольной, спиртосодержащей продукции, одурманивающих веществ, бродяжничество или </w:t>
      </w:r>
      <w:proofErr w:type="gramStart"/>
      <w:r w:rsidRPr="001F455C">
        <w:rPr>
          <w:rFonts w:ascii="Arial" w:eastAsia="Times New Roman" w:hAnsi="Arial" w:cs="Arial"/>
          <w:color w:val="000000"/>
          <w:sz w:val="24"/>
          <w:szCs w:val="24"/>
          <w:lang w:eastAsia="ru-RU"/>
        </w:rPr>
        <w:t>попрошайничество</w:t>
      </w:r>
      <w:proofErr w:type="gramEnd"/>
      <w:r w:rsidRPr="001F455C">
        <w:rPr>
          <w:rFonts w:ascii="Arial" w:eastAsia="Times New Roman" w:hAnsi="Arial" w:cs="Arial"/>
          <w:color w:val="000000"/>
          <w:sz w:val="24"/>
          <w:szCs w:val="24"/>
          <w:lang w:eastAsia="ru-RU"/>
        </w:rPr>
        <w:t>. Систематическое употребление (распитие) алкогольной, спиртосодержащей продукции или одурманивающих веще</w:t>
      </w:r>
      <w:proofErr w:type="gramStart"/>
      <w:r w:rsidRPr="001F455C">
        <w:rPr>
          <w:rFonts w:ascii="Arial" w:eastAsia="Times New Roman" w:hAnsi="Arial" w:cs="Arial"/>
          <w:color w:val="000000"/>
          <w:sz w:val="24"/>
          <w:szCs w:val="24"/>
          <w:lang w:eastAsia="ru-RU"/>
        </w:rPr>
        <w:t>ств пр</w:t>
      </w:r>
      <w:proofErr w:type="gramEnd"/>
      <w:r w:rsidRPr="001F455C">
        <w:rPr>
          <w:rFonts w:ascii="Arial" w:eastAsia="Times New Roman" w:hAnsi="Arial" w:cs="Arial"/>
          <w:color w:val="000000"/>
          <w:sz w:val="24"/>
          <w:szCs w:val="24"/>
          <w:lang w:eastAsia="ru-RU"/>
        </w:rPr>
        <w:t xml:space="preserve">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w:t>
      </w:r>
      <w:proofErr w:type="gramStart"/>
      <w:r w:rsidRPr="001F455C">
        <w:rPr>
          <w:rFonts w:ascii="Arial" w:eastAsia="Times New Roman" w:hAnsi="Arial" w:cs="Arial"/>
          <w:color w:val="000000"/>
          <w:sz w:val="24"/>
          <w:szCs w:val="24"/>
          <w:lang w:eastAsia="ru-RU"/>
        </w:rPr>
        <w:t>систематическое</w:t>
      </w:r>
      <w:proofErr w:type="gramEnd"/>
      <w:r w:rsidRPr="001F455C">
        <w:rPr>
          <w:rFonts w:ascii="Arial" w:eastAsia="Times New Roman" w:hAnsi="Arial" w:cs="Arial"/>
          <w:color w:val="000000"/>
          <w:sz w:val="24"/>
          <w:szCs w:val="24"/>
          <w:lang w:eastAsia="ru-RU"/>
        </w:rPr>
        <w:t xml:space="preserve"> </w:t>
      </w:r>
      <w:proofErr w:type="spellStart"/>
      <w:r w:rsidRPr="001F455C">
        <w:rPr>
          <w:rFonts w:ascii="Arial" w:eastAsia="Times New Roman" w:hAnsi="Arial" w:cs="Arial"/>
          <w:color w:val="000000"/>
          <w:sz w:val="24"/>
          <w:szCs w:val="24"/>
          <w:lang w:eastAsia="ru-RU"/>
        </w:rPr>
        <w:t>выпрашивание</w:t>
      </w:r>
      <w:proofErr w:type="spellEnd"/>
      <w:r w:rsidRPr="001F455C">
        <w:rPr>
          <w:rFonts w:ascii="Arial" w:eastAsia="Times New Roman" w:hAnsi="Arial" w:cs="Arial"/>
          <w:color w:val="000000"/>
          <w:sz w:val="24"/>
          <w:szCs w:val="24"/>
          <w:lang w:eastAsia="ru-RU"/>
        </w:rP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w:t>
      </w:r>
      <w:r w:rsidR="00A51560">
        <w:rPr>
          <w:rFonts w:ascii="Arial" w:eastAsia="Times New Roman" w:hAnsi="Arial" w:cs="Arial"/>
          <w:color w:val="000000"/>
          <w:sz w:val="24"/>
          <w:szCs w:val="24"/>
          <w:lang w:eastAsia="ru-RU"/>
        </w:rPr>
        <w:t xml:space="preserve"> </w:t>
      </w:r>
    </w:p>
    <w:p w:rsidR="00A51560"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К уголовной ответственности по ст.151 УК РФ привлекаются лицо, достигшее восемнадцати лет (по части первой) и педагогические работники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00A51560">
        <w:rPr>
          <w:rFonts w:ascii="Arial" w:eastAsia="Times New Roman" w:hAnsi="Arial" w:cs="Arial"/>
          <w:color w:val="000000"/>
          <w:sz w:val="24"/>
          <w:szCs w:val="24"/>
          <w:lang w:eastAsia="ru-RU"/>
        </w:rPr>
        <w:t xml:space="preserve"> </w:t>
      </w:r>
    </w:p>
    <w:p w:rsidR="00711E16" w:rsidRDefault="00711E16"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r w:rsidRPr="001F455C">
        <w:rPr>
          <w:rFonts w:ascii="Arial" w:eastAsia="Times New Roman" w:hAnsi="Arial" w:cs="Arial"/>
          <w:color w:val="000000"/>
          <w:sz w:val="24"/>
          <w:szCs w:val="24"/>
          <w:lang w:eastAsia="ru-RU"/>
        </w:rPr>
        <w:t xml:space="preserve">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w:t>
      </w:r>
      <w:r w:rsidR="00A51560">
        <w:rPr>
          <w:rFonts w:ascii="Arial" w:eastAsia="Times New Roman" w:hAnsi="Arial" w:cs="Arial"/>
          <w:color w:val="000000"/>
          <w:sz w:val="24"/>
          <w:szCs w:val="24"/>
          <w:lang w:eastAsia="ru-RU"/>
        </w:rPr>
        <w:t>угрозой его применения насилия.</w:t>
      </w:r>
    </w:p>
    <w:p w:rsidR="00A51560" w:rsidRPr="001F455C" w:rsidRDefault="00A51560" w:rsidP="00A51560">
      <w:pPr>
        <w:shd w:val="clear" w:color="auto" w:fill="FFFFFF"/>
        <w:spacing w:after="0" w:line="293" w:lineRule="atLeast"/>
        <w:ind w:firstLine="709"/>
        <w:jc w:val="both"/>
        <w:textAlignment w:val="baseline"/>
        <w:rPr>
          <w:rFonts w:ascii="Arial" w:eastAsia="Times New Roman" w:hAnsi="Arial" w:cs="Arial"/>
          <w:color w:val="000000"/>
          <w:sz w:val="24"/>
          <w:szCs w:val="24"/>
          <w:lang w:eastAsia="ru-RU"/>
        </w:rPr>
      </w:pPr>
    </w:p>
    <w:p w:rsidR="00711E16" w:rsidRPr="001F455C" w:rsidRDefault="00A51560" w:rsidP="00A51560">
      <w:pPr>
        <w:pStyle w:val="2"/>
        <w:shd w:val="clear" w:color="auto" w:fill="FFFFFF"/>
        <w:spacing w:before="0" w:beforeAutospacing="0" w:after="0" w:afterAutospacing="0" w:line="288" w:lineRule="atLeast"/>
        <w:ind w:firstLine="709"/>
        <w:textAlignment w:val="baseline"/>
        <w:rPr>
          <w:rFonts w:ascii="Arial" w:hAnsi="Arial" w:cs="Arial"/>
          <w:color w:val="000000"/>
          <w:sz w:val="24"/>
          <w:szCs w:val="24"/>
        </w:rPr>
      </w:pPr>
      <w:r>
        <w:rPr>
          <w:rFonts w:ascii="Arial" w:hAnsi="Arial" w:cs="Arial"/>
          <w:color w:val="000000"/>
          <w:sz w:val="24"/>
          <w:szCs w:val="24"/>
        </w:rPr>
        <w:t>Виды хулиганских действий, нарушающих общественный порядок</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 xml:space="preserve">Под общественным порядком понимается сложившаяся в обществе система отношений между людьми, правил взаимного поведения и общежития, установленных действующим законодательством, обычаями и традициями, нравственными нормами, обеспечивающих личную и общественную безопасность </w:t>
      </w:r>
      <w:r w:rsidRPr="001F455C">
        <w:rPr>
          <w:rFonts w:ascii="Arial" w:hAnsi="Arial" w:cs="Arial"/>
          <w:color w:val="000000"/>
        </w:rPr>
        <w:lastRenderedPageBreak/>
        <w:t>людей, обстановку спокойствия, согласованности и ритмичности общественной жизни.</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Хулиганские действия являются правонарушением, влекущим в зависимости от степени выраженности их антиобщественной направленности привлечение нарушителя общественного порядка к административной или уголовной ответственности.</w:t>
      </w:r>
      <w:r w:rsidR="005C1C75">
        <w:rPr>
          <w:rFonts w:ascii="Arial" w:hAnsi="Arial" w:cs="Arial"/>
          <w:color w:val="000000"/>
        </w:rPr>
        <w:t xml:space="preserve"> </w:t>
      </w:r>
    </w:p>
    <w:p w:rsidR="00711E16"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Различают административно наказуемое мелкое хулиганство (административное правонарушение) и уголовно наказуемое хулиганство (преступление).</w:t>
      </w:r>
    </w:p>
    <w:p w:rsidR="005C1C75" w:rsidRPr="001F455C" w:rsidRDefault="005C1C75"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p>
    <w:p w:rsidR="00711E16" w:rsidRPr="001F455C" w:rsidRDefault="0071253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Pr>
          <w:rFonts w:ascii="Arial" w:hAnsi="Arial" w:cs="Arial"/>
          <w:b/>
          <w:bCs/>
          <w:color w:val="000000"/>
        </w:rPr>
        <w:t>О</w:t>
      </w:r>
      <w:r w:rsidRPr="001F455C">
        <w:rPr>
          <w:rFonts w:ascii="Arial" w:hAnsi="Arial" w:cs="Arial"/>
          <w:b/>
          <w:bCs/>
          <w:color w:val="000000"/>
        </w:rPr>
        <w:t>тветст</w:t>
      </w:r>
      <w:r>
        <w:rPr>
          <w:rFonts w:ascii="Arial" w:hAnsi="Arial" w:cs="Arial"/>
          <w:b/>
          <w:bCs/>
          <w:color w:val="000000"/>
        </w:rPr>
        <w:t>венность за мелкое хулиганство</w:t>
      </w:r>
      <w:r w:rsidRPr="001F455C">
        <w:rPr>
          <w:rFonts w:ascii="Arial" w:hAnsi="Arial" w:cs="Arial"/>
          <w:b/>
          <w:bCs/>
          <w:color w:val="000000"/>
        </w:rPr>
        <w:t xml:space="preserve"> </w:t>
      </w:r>
      <w:r w:rsidRPr="001F455C">
        <w:rPr>
          <w:rFonts w:ascii="Arial" w:hAnsi="Arial" w:cs="Arial"/>
          <w:b/>
          <w:bCs/>
          <w:color w:val="000000"/>
        </w:rPr>
        <w:t>устанавливае</w:t>
      </w:r>
      <w:r>
        <w:rPr>
          <w:rFonts w:ascii="Arial" w:hAnsi="Arial" w:cs="Arial"/>
          <w:b/>
          <w:bCs/>
          <w:color w:val="000000"/>
        </w:rPr>
        <w:t xml:space="preserve">т </w:t>
      </w:r>
      <w:r w:rsidR="00711E16" w:rsidRPr="001F455C">
        <w:rPr>
          <w:rFonts w:ascii="Arial" w:hAnsi="Arial" w:cs="Arial"/>
          <w:b/>
          <w:bCs/>
          <w:color w:val="000000"/>
        </w:rPr>
        <w:t>Кодекс Российской Федерации об административных правонарушениях</w:t>
      </w:r>
      <w:r w:rsidR="005C1C75">
        <w:rPr>
          <w:rFonts w:ascii="Arial" w:hAnsi="Arial" w:cs="Arial"/>
          <w:b/>
          <w:bCs/>
          <w:color w:val="000000"/>
        </w:rPr>
        <w:t>.</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b/>
          <w:bCs/>
          <w:color w:val="000000"/>
        </w:rPr>
        <w:t>Ст.20.1. Мелкое хулиганство</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до одной тысячи рублей или административный аре</w:t>
      </w:r>
      <w:r w:rsidR="005C1C75">
        <w:rPr>
          <w:rFonts w:ascii="Arial" w:hAnsi="Arial" w:cs="Arial"/>
          <w:color w:val="000000"/>
        </w:rPr>
        <w:t xml:space="preserve">ст на срок до пятнадцати суток. </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до двух тысяч рублей или административный арест на срок до пятнадцати суток.</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Мелкое хулиганство характеризуется активными действиями, демонстративно на</w:t>
      </w:r>
      <w:r w:rsidR="005C1C75">
        <w:rPr>
          <w:rFonts w:ascii="Arial" w:hAnsi="Arial" w:cs="Arial"/>
          <w:color w:val="000000"/>
        </w:rPr>
        <w:t xml:space="preserve">рушающими общественный порядок. </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Их перечень является исчерпывающим:</w:t>
      </w:r>
      <w:r w:rsidR="005C1C75">
        <w:rPr>
          <w:rFonts w:ascii="Arial" w:hAnsi="Arial" w:cs="Arial"/>
          <w:color w:val="000000"/>
        </w:rPr>
        <w:t xml:space="preserve"> </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 нецензурная брань в общественных местах, то есть циничные непристойные слова и выражения ненормативной лексики, которые употребляются с целью унизить незнакомого человека, в грубой форме проявить неуважение к окружающим людям;</w:t>
      </w:r>
      <w:r w:rsidR="005C1C75">
        <w:rPr>
          <w:rFonts w:ascii="Arial" w:hAnsi="Arial" w:cs="Arial"/>
          <w:color w:val="000000"/>
        </w:rPr>
        <w:t xml:space="preserve"> </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 оскорбительное приставание к гражданам, представляющее собой дерзкие, навязчивые действия, унижающие честь и достоинст</w:t>
      </w:r>
      <w:r w:rsidR="005C1C75">
        <w:rPr>
          <w:rFonts w:ascii="Arial" w:hAnsi="Arial" w:cs="Arial"/>
          <w:color w:val="000000"/>
        </w:rPr>
        <w:t xml:space="preserve">во других граждан, в том числе: </w:t>
      </w:r>
      <w:r w:rsidRPr="001F455C">
        <w:rPr>
          <w:rFonts w:ascii="Arial" w:hAnsi="Arial" w:cs="Arial"/>
          <w:color w:val="000000"/>
        </w:rPr>
        <w:t>назойливое приставание к гражданам с циничными предложениями; хватание за руки, за одежду;</w:t>
      </w:r>
      <w:r w:rsidR="005C1C75">
        <w:rPr>
          <w:rFonts w:ascii="Arial" w:hAnsi="Arial" w:cs="Arial"/>
          <w:color w:val="000000"/>
        </w:rPr>
        <w:t xml:space="preserve"> </w:t>
      </w:r>
      <w:r w:rsidRPr="001F455C">
        <w:rPr>
          <w:rFonts w:ascii="Arial" w:hAnsi="Arial" w:cs="Arial"/>
          <w:color w:val="000000"/>
        </w:rPr>
        <w:t xml:space="preserve">бросание в людей пачкающимися и другими предметами (например, снежками); уничтожение или повреждение чужого имущества. </w:t>
      </w:r>
    </w:p>
    <w:p w:rsidR="005C1C75" w:rsidRDefault="005C1C75"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b/>
          <w:bCs/>
          <w:color w:val="000000"/>
        </w:rPr>
        <w:t>Административная ответственность за мелкое хулиганство наступает с шестнадцати лет.</w:t>
      </w:r>
    </w:p>
    <w:p w:rsidR="00712536" w:rsidRDefault="00712536" w:rsidP="00A51560">
      <w:pPr>
        <w:pStyle w:val="a4"/>
        <w:shd w:val="clear" w:color="auto" w:fill="FFFFFF"/>
        <w:spacing w:before="0" w:beforeAutospacing="0" w:after="0" w:afterAutospacing="0" w:line="293" w:lineRule="atLeast"/>
        <w:ind w:firstLine="709"/>
        <w:jc w:val="both"/>
        <w:textAlignment w:val="baseline"/>
        <w:rPr>
          <w:rFonts w:ascii="Arial" w:hAnsi="Arial" w:cs="Arial"/>
          <w:b/>
          <w:bCs/>
          <w:color w:val="000000"/>
        </w:rPr>
      </w:pP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b/>
          <w:bCs/>
          <w:color w:val="000000"/>
        </w:rPr>
        <w:t>Хулиганство как преступление:</w:t>
      </w:r>
      <w:r w:rsidR="00712536">
        <w:rPr>
          <w:rFonts w:ascii="Arial" w:hAnsi="Arial" w:cs="Arial"/>
          <w:b/>
          <w:bCs/>
          <w:color w:val="000000"/>
        </w:rPr>
        <w:t xml:space="preserve"> </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предполагает грубое нарушение общественного порядка, что означает значительность, существенность нарушения, причинение серьезного вреда общественному порядку, и выражение явного, то есть очевидного и открыто выраженного, неуважения к обществу</w:t>
      </w:r>
      <w:r w:rsidR="00712536">
        <w:rPr>
          <w:rFonts w:ascii="Arial" w:hAnsi="Arial" w:cs="Arial"/>
          <w:color w:val="000000"/>
        </w:rPr>
        <w:t>,</w:t>
      </w:r>
      <w:r w:rsidRPr="001F455C">
        <w:rPr>
          <w:rFonts w:ascii="Arial" w:hAnsi="Arial" w:cs="Arial"/>
          <w:color w:val="000000"/>
        </w:rPr>
        <w:t xml:space="preserve"> нарушения общественного спокойствия, надругательства над отдельными лицами или группой лиц, дерзкого приставания к гражданам, осквернения мест отдыха населения, помех массовым </w:t>
      </w:r>
      <w:r w:rsidR="005C1C75">
        <w:rPr>
          <w:rFonts w:ascii="Arial" w:hAnsi="Arial" w:cs="Arial"/>
          <w:color w:val="000000"/>
        </w:rPr>
        <w:t xml:space="preserve">мероприятиям и других действий. </w:t>
      </w:r>
    </w:p>
    <w:p w:rsidR="005C1C75" w:rsidRDefault="00712536" w:rsidP="00A51560">
      <w:pPr>
        <w:pStyle w:val="a4"/>
        <w:shd w:val="clear" w:color="auto" w:fill="FFFFFF"/>
        <w:spacing w:before="0" w:beforeAutospacing="0" w:after="0" w:afterAutospacing="0" w:line="293" w:lineRule="atLeast"/>
        <w:ind w:firstLine="709"/>
        <w:jc w:val="both"/>
        <w:textAlignment w:val="baseline"/>
        <w:rPr>
          <w:rFonts w:ascii="Arial" w:hAnsi="Arial" w:cs="Arial"/>
          <w:b/>
          <w:bCs/>
          <w:color w:val="000000"/>
        </w:rPr>
      </w:pPr>
      <w:r>
        <w:rPr>
          <w:rFonts w:ascii="Arial" w:hAnsi="Arial" w:cs="Arial"/>
          <w:b/>
          <w:bCs/>
          <w:color w:val="000000"/>
        </w:rPr>
        <w:lastRenderedPageBreak/>
        <w:t>О</w:t>
      </w:r>
      <w:r w:rsidRPr="001F455C">
        <w:rPr>
          <w:rFonts w:ascii="Arial" w:hAnsi="Arial" w:cs="Arial"/>
          <w:b/>
          <w:bCs/>
          <w:color w:val="000000"/>
        </w:rPr>
        <w:t>тветственность за хулиган</w:t>
      </w:r>
      <w:r>
        <w:rPr>
          <w:rFonts w:ascii="Arial" w:hAnsi="Arial" w:cs="Arial"/>
          <w:b/>
          <w:bCs/>
          <w:color w:val="000000"/>
        </w:rPr>
        <w:t>ство, являющееся преступлением</w:t>
      </w:r>
      <w:r>
        <w:rPr>
          <w:rFonts w:ascii="Arial" w:hAnsi="Arial" w:cs="Arial"/>
          <w:b/>
          <w:bCs/>
          <w:color w:val="000000"/>
        </w:rPr>
        <w:t xml:space="preserve">, </w:t>
      </w:r>
      <w:r w:rsidRPr="001F455C">
        <w:rPr>
          <w:rFonts w:ascii="Arial" w:hAnsi="Arial" w:cs="Arial"/>
          <w:b/>
          <w:bCs/>
          <w:color w:val="000000"/>
        </w:rPr>
        <w:t>предусматривает</w:t>
      </w:r>
      <w:r>
        <w:rPr>
          <w:rFonts w:ascii="Arial" w:hAnsi="Arial" w:cs="Arial"/>
          <w:b/>
          <w:bCs/>
          <w:color w:val="000000"/>
        </w:rPr>
        <w:t>ся</w:t>
      </w:r>
      <w:r>
        <w:rPr>
          <w:rFonts w:ascii="Arial" w:hAnsi="Arial" w:cs="Arial"/>
          <w:b/>
          <w:bCs/>
          <w:color w:val="000000"/>
        </w:rPr>
        <w:t xml:space="preserve"> в</w:t>
      </w:r>
      <w:r w:rsidR="00711E16" w:rsidRPr="001F455C">
        <w:rPr>
          <w:rFonts w:ascii="Arial" w:hAnsi="Arial" w:cs="Arial"/>
          <w:b/>
          <w:bCs/>
          <w:color w:val="000000"/>
        </w:rPr>
        <w:t xml:space="preserve"> Уголовно</w:t>
      </w:r>
      <w:r w:rsidR="005C1C75">
        <w:rPr>
          <w:rFonts w:ascii="Arial" w:hAnsi="Arial" w:cs="Arial"/>
          <w:b/>
          <w:bCs/>
          <w:color w:val="000000"/>
        </w:rPr>
        <w:t>м</w:t>
      </w:r>
      <w:r w:rsidR="00711E16" w:rsidRPr="001F455C">
        <w:rPr>
          <w:rFonts w:ascii="Arial" w:hAnsi="Arial" w:cs="Arial"/>
          <w:b/>
          <w:bCs/>
          <w:color w:val="000000"/>
        </w:rPr>
        <w:t xml:space="preserve"> кодекс</w:t>
      </w:r>
      <w:r w:rsidR="005C1C75">
        <w:rPr>
          <w:rFonts w:ascii="Arial" w:hAnsi="Arial" w:cs="Arial"/>
          <w:b/>
          <w:bCs/>
          <w:color w:val="000000"/>
        </w:rPr>
        <w:t>е</w:t>
      </w:r>
      <w:r w:rsidR="00711E16" w:rsidRPr="001F455C">
        <w:rPr>
          <w:rFonts w:ascii="Arial" w:hAnsi="Arial" w:cs="Arial"/>
          <w:b/>
          <w:bCs/>
          <w:color w:val="000000"/>
        </w:rPr>
        <w:t xml:space="preserve"> Российской Федерации</w:t>
      </w:r>
      <w:r w:rsidR="005C1C75">
        <w:rPr>
          <w:rFonts w:ascii="Arial" w:hAnsi="Arial" w:cs="Arial"/>
          <w:b/>
          <w:bCs/>
          <w:color w:val="000000"/>
        </w:rPr>
        <w:t xml:space="preserve">. </w:t>
      </w:r>
    </w:p>
    <w:p w:rsidR="00712536" w:rsidRDefault="00712536" w:rsidP="00A51560">
      <w:pPr>
        <w:pStyle w:val="a4"/>
        <w:shd w:val="clear" w:color="auto" w:fill="FFFFFF"/>
        <w:spacing w:before="0" w:beforeAutospacing="0" w:after="0" w:afterAutospacing="0" w:line="293" w:lineRule="atLeast"/>
        <w:ind w:firstLine="709"/>
        <w:jc w:val="both"/>
        <w:textAlignment w:val="baseline"/>
        <w:rPr>
          <w:rFonts w:ascii="Arial" w:hAnsi="Arial" w:cs="Arial"/>
          <w:b/>
          <w:bCs/>
          <w:color w:val="000000"/>
        </w:rPr>
      </w:pP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b/>
          <w:bCs/>
          <w:color w:val="000000"/>
        </w:rPr>
        <w:t>Ст.213. Хулиганство.</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1. Хулиганство, то есть грубое нарушение общественного порядка, выражающее явное неуважение к обществу, совершенное:</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а) с применением оружия или предметов, используемых в качестве оружия;</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б) по мотивам политической, идеологической, расовой, национальной и религиозной ненависти или мотивам ненависти или вражды в отношении какой-либо социальной группы,</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proofErr w:type="gramStart"/>
      <w:r w:rsidRPr="001F455C">
        <w:rPr>
          <w:rFonts w:ascii="Arial" w:hAnsi="Arial" w:cs="Arial"/>
          <w:color w:val="000000"/>
        </w:rPr>
        <w:t>- наказывается штрафом в размере от 300 тыс. рублей до 500 тыс. рублей или в размере заработной платы или иного дохода осужденного за период от 2-х до 3-х лет, либо обязательными работами на срок 480 часов, либо исправительными работами на срок от одного до двух лет, либо принудительными работами на срок до пяти лет, либо лишением свободы на тот же срок.</w:t>
      </w:r>
      <w:r w:rsidR="005C1C75">
        <w:rPr>
          <w:rFonts w:ascii="Arial" w:hAnsi="Arial" w:cs="Arial"/>
          <w:color w:val="000000"/>
        </w:rPr>
        <w:t xml:space="preserve"> </w:t>
      </w:r>
      <w:proofErr w:type="gramEnd"/>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 xml:space="preserve">2. </w:t>
      </w:r>
      <w:proofErr w:type="gramStart"/>
      <w:r w:rsidRPr="001F455C">
        <w:rPr>
          <w:rFonts w:ascii="Arial" w:hAnsi="Arial" w:cs="Arial"/>
          <w:color w:val="000000"/>
        </w:rPr>
        <w:t>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штрафом в размере от 500 тыс. рублей до 1 млн. рублей или в размере заработной платы или иного дохода осужденного за период от 3-х до 4-х лет</w:t>
      </w:r>
      <w:proofErr w:type="gramEnd"/>
      <w:r w:rsidRPr="001F455C">
        <w:rPr>
          <w:rFonts w:ascii="Arial" w:hAnsi="Arial" w:cs="Arial"/>
          <w:color w:val="000000"/>
        </w:rPr>
        <w:t>,  либо принудительными работами на срок до пяти лет, либо лишением свободы на срок до семи лет.</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Хулиганство признается оконченным преступлением с момента фактического применения оружия или предметов, используемых в качестве оружия.</w:t>
      </w:r>
      <w:r w:rsidR="005C1C75">
        <w:rPr>
          <w:rFonts w:ascii="Arial" w:hAnsi="Arial" w:cs="Arial"/>
          <w:color w:val="000000"/>
        </w:rPr>
        <w:t xml:space="preserve"> </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Хулиганство признается совершенным группой лиц по предварительному сговору, если в нем участвовали лица, заранее (до момента начала хулиганских действий) договорившиеся о совместном совершении преступления. Хулиганство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r w:rsidR="005C1C75">
        <w:rPr>
          <w:rFonts w:ascii="Arial" w:hAnsi="Arial" w:cs="Arial"/>
          <w:color w:val="000000"/>
        </w:rPr>
        <w:t xml:space="preserve"> </w:t>
      </w:r>
    </w:p>
    <w:p w:rsidR="005C1C75"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 xml:space="preserve">Под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следует понимать не простое неповиновение, а активное противодействие осуществлению этими лицами служебного или общественного долга. Оно выражается в оказании физического воздействия на личность представителя власти или иного лица, исполняющего обязанности по охране общественного порядка или пресекающего нарушение общественного порядка (например, связывание, нанесение ударов, побоев, причинение легкого или средней тяжести вреда здоровью). </w:t>
      </w:r>
    </w:p>
    <w:p w:rsidR="005C1C75" w:rsidRDefault="005C1C75"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b/>
          <w:bCs/>
          <w:color w:val="000000"/>
        </w:rPr>
        <w:t>Уголовная ответственность по ст.213 УК РФ наступает с шестнадцати лет по части первой и с четырнадцати лет по части второй.</w:t>
      </w:r>
      <w:r w:rsidR="005C1C75">
        <w:rPr>
          <w:rFonts w:ascii="Arial" w:hAnsi="Arial" w:cs="Arial"/>
          <w:b/>
          <w:bCs/>
          <w:color w:val="000000"/>
        </w:rPr>
        <w:t xml:space="preserve"> </w:t>
      </w:r>
    </w:p>
    <w:p w:rsidR="005C1C75" w:rsidRDefault="005C1C75" w:rsidP="00A51560">
      <w:pPr>
        <w:pStyle w:val="2"/>
        <w:shd w:val="clear" w:color="auto" w:fill="FFFFFF"/>
        <w:spacing w:before="0" w:beforeAutospacing="0" w:after="0" w:afterAutospacing="0" w:line="288" w:lineRule="atLeast"/>
        <w:ind w:firstLine="709"/>
        <w:textAlignment w:val="baseline"/>
        <w:rPr>
          <w:rFonts w:ascii="Arial" w:hAnsi="Arial" w:cs="Arial"/>
          <w:color w:val="000000"/>
          <w:sz w:val="24"/>
          <w:szCs w:val="24"/>
        </w:rPr>
      </w:pPr>
    </w:p>
    <w:p w:rsidR="005C1C75" w:rsidRDefault="005C1C75" w:rsidP="00A51560">
      <w:pPr>
        <w:pStyle w:val="2"/>
        <w:shd w:val="clear" w:color="auto" w:fill="FFFFFF"/>
        <w:spacing w:before="0" w:beforeAutospacing="0" w:after="0" w:afterAutospacing="0" w:line="288" w:lineRule="atLeast"/>
        <w:ind w:firstLine="709"/>
        <w:textAlignment w:val="baseline"/>
        <w:rPr>
          <w:rFonts w:ascii="Arial" w:hAnsi="Arial" w:cs="Arial"/>
          <w:color w:val="000000"/>
          <w:sz w:val="24"/>
          <w:szCs w:val="24"/>
        </w:rPr>
      </w:pPr>
    </w:p>
    <w:p w:rsidR="00712536" w:rsidRDefault="00712536" w:rsidP="00A51560">
      <w:pPr>
        <w:pStyle w:val="2"/>
        <w:shd w:val="clear" w:color="auto" w:fill="FFFFFF"/>
        <w:spacing w:before="0" w:beforeAutospacing="0" w:after="0" w:afterAutospacing="0" w:line="288" w:lineRule="atLeast"/>
        <w:ind w:firstLine="709"/>
        <w:textAlignment w:val="baseline"/>
        <w:rPr>
          <w:rFonts w:ascii="Arial" w:hAnsi="Arial" w:cs="Arial"/>
          <w:color w:val="000000"/>
          <w:sz w:val="24"/>
          <w:szCs w:val="24"/>
        </w:rPr>
      </w:pPr>
    </w:p>
    <w:p w:rsidR="00712536" w:rsidRDefault="00712536" w:rsidP="00A51560">
      <w:pPr>
        <w:pStyle w:val="2"/>
        <w:shd w:val="clear" w:color="auto" w:fill="FFFFFF"/>
        <w:spacing w:before="0" w:beforeAutospacing="0" w:after="0" w:afterAutospacing="0" w:line="288" w:lineRule="atLeast"/>
        <w:ind w:firstLine="709"/>
        <w:textAlignment w:val="baseline"/>
        <w:rPr>
          <w:rFonts w:ascii="Arial" w:hAnsi="Arial" w:cs="Arial"/>
          <w:color w:val="000000"/>
          <w:sz w:val="24"/>
          <w:szCs w:val="24"/>
        </w:rPr>
      </w:pPr>
    </w:p>
    <w:p w:rsidR="00712536" w:rsidRDefault="00712536" w:rsidP="00A51560">
      <w:pPr>
        <w:pStyle w:val="2"/>
        <w:shd w:val="clear" w:color="auto" w:fill="FFFFFF"/>
        <w:spacing w:before="0" w:beforeAutospacing="0" w:after="0" w:afterAutospacing="0" w:line="288" w:lineRule="atLeast"/>
        <w:ind w:firstLine="709"/>
        <w:textAlignment w:val="baseline"/>
        <w:rPr>
          <w:rFonts w:ascii="Arial" w:hAnsi="Arial" w:cs="Arial"/>
          <w:color w:val="000000"/>
          <w:sz w:val="24"/>
          <w:szCs w:val="24"/>
        </w:rPr>
      </w:pPr>
    </w:p>
    <w:p w:rsidR="00711E16" w:rsidRPr="001F455C" w:rsidRDefault="00711E16" w:rsidP="00A51560">
      <w:pPr>
        <w:pStyle w:val="2"/>
        <w:shd w:val="clear" w:color="auto" w:fill="FFFFFF"/>
        <w:spacing w:before="0" w:beforeAutospacing="0" w:after="0" w:afterAutospacing="0" w:line="288" w:lineRule="atLeast"/>
        <w:ind w:firstLine="709"/>
        <w:textAlignment w:val="baseline"/>
        <w:rPr>
          <w:rFonts w:ascii="Arial" w:hAnsi="Arial" w:cs="Arial"/>
          <w:color w:val="000000"/>
          <w:sz w:val="24"/>
          <w:szCs w:val="24"/>
        </w:rPr>
      </w:pPr>
      <w:r w:rsidRPr="001F455C">
        <w:rPr>
          <w:rFonts w:ascii="Arial" w:hAnsi="Arial" w:cs="Arial"/>
          <w:color w:val="000000"/>
          <w:sz w:val="24"/>
          <w:szCs w:val="24"/>
        </w:rPr>
        <w:lastRenderedPageBreak/>
        <w:t>Ответственность за употребление алкоголя и наркотических средств</w:t>
      </w:r>
    </w:p>
    <w:p w:rsidR="005C1C75" w:rsidRDefault="005C1C75"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В соответствии с Федеральным законом от 22</w:t>
      </w:r>
      <w:r w:rsidR="005C1C75">
        <w:rPr>
          <w:rFonts w:ascii="Arial" w:hAnsi="Arial" w:cs="Arial"/>
          <w:color w:val="000000"/>
        </w:rPr>
        <w:t>.11.1</w:t>
      </w:r>
      <w:r w:rsidRPr="001F455C">
        <w:rPr>
          <w:rFonts w:ascii="Arial" w:hAnsi="Arial" w:cs="Arial"/>
          <w:color w:val="000000"/>
        </w:rPr>
        <w:t>995</w:t>
      </w:r>
      <w:r w:rsidR="005C1C75">
        <w:rPr>
          <w:rFonts w:ascii="Arial" w:hAnsi="Arial" w:cs="Arial"/>
          <w:color w:val="000000"/>
        </w:rPr>
        <w:t xml:space="preserve"> </w:t>
      </w:r>
      <w:r w:rsidRPr="001F455C">
        <w:rPr>
          <w:rFonts w:ascii="Arial" w:hAnsi="Arial" w:cs="Arial"/>
          <w:color w:val="000000"/>
        </w:rPr>
        <w:t>«О государственном регулировании производства и оборота этилового спирта, алкогольной и спиртсодержащей продукции» (с последующими изменениями и дополнениями) под алкогольной и спиртсодержащей продукцией понимается продукция с объемны</w:t>
      </w:r>
      <w:r w:rsidR="005C1C75">
        <w:rPr>
          <w:rFonts w:ascii="Arial" w:hAnsi="Arial" w:cs="Arial"/>
          <w:color w:val="000000"/>
        </w:rPr>
        <w:t>м содержанием спирта более 12%.</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Распитие пива, алкогольной и спиртсодержащей продукции, потребление наркотических средств и психотропных, токсических, иных одурманивающих веще</w:t>
      </w:r>
      <w:proofErr w:type="gramStart"/>
      <w:r w:rsidRPr="001F455C">
        <w:rPr>
          <w:rFonts w:ascii="Arial" w:hAnsi="Arial" w:cs="Arial"/>
          <w:color w:val="000000"/>
        </w:rPr>
        <w:t>ств пр</w:t>
      </w:r>
      <w:proofErr w:type="gramEnd"/>
      <w:r w:rsidRPr="001F455C">
        <w:rPr>
          <w:rFonts w:ascii="Arial" w:hAnsi="Arial" w:cs="Arial"/>
          <w:color w:val="000000"/>
        </w:rPr>
        <w:t>изнаются административными правонарушениями, за которые Кодексом Российской Федерации об административных правонарушениях (КоАП РФ) от 30</w:t>
      </w:r>
      <w:r w:rsidR="003015A8">
        <w:rPr>
          <w:rFonts w:ascii="Arial" w:hAnsi="Arial" w:cs="Arial"/>
          <w:color w:val="000000"/>
        </w:rPr>
        <w:t>.12.</w:t>
      </w:r>
      <w:r w:rsidRPr="001F455C">
        <w:rPr>
          <w:rFonts w:ascii="Arial" w:hAnsi="Arial" w:cs="Arial"/>
          <w:color w:val="000000"/>
        </w:rPr>
        <w:t xml:space="preserve">2001 </w:t>
      </w:r>
      <w:r w:rsidR="003015A8" w:rsidRPr="001F455C">
        <w:rPr>
          <w:rFonts w:ascii="Arial" w:hAnsi="Arial" w:cs="Arial"/>
          <w:color w:val="000000"/>
        </w:rPr>
        <w:t>(изменения от 03.02.2015 №7-ФЗ)</w:t>
      </w:r>
      <w:r w:rsidR="003015A8">
        <w:rPr>
          <w:rFonts w:ascii="Arial" w:hAnsi="Arial" w:cs="Arial"/>
          <w:color w:val="000000"/>
        </w:rPr>
        <w:t xml:space="preserve"> </w:t>
      </w:r>
      <w:r w:rsidRPr="001F455C">
        <w:rPr>
          <w:rFonts w:ascii="Arial" w:hAnsi="Arial" w:cs="Arial"/>
          <w:color w:val="000000"/>
        </w:rPr>
        <w:t>установлена административная ответственность в следующих статьях:</w:t>
      </w:r>
    </w:p>
    <w:p w:rsidR="00711E16" w:rsidRPr="001F455C" w:rsidRDefault="00711E16" w:rsidP="00A51560">
      <w:pPr>
        <w:pStyle w:val="u"/>
        <w:shd w:val="clear" w:color="auto" w:fill="FFFFFF"/>
        <w:spacing w:before="0" w:beforeAutospacing="0" w:after="0" w:afterAutospacing="0" w:line="293" w:lineRule="atLeast"/>
        <w:ind w:firstLine="709"/>
        <w:jc w:val="both"/>
        <w:textAlignment w:val="baseline"/>
        <w:rPr>
          <w:rFonts w:ascii="Arial" w:hAnsi="Arial" w:cs="Arial"/>
          <w:color w:val="000000"/>
        </w:rPr>
      </w:pPr>
      <w:r w:rsidRPr="003015A8">
        <w:rPr>
          <w:rFonts w:ascii="Arial" w:hAnsi="Arial" w:cs="Arial"/>
          <w:b/>
          <w:color w:val="000000"/>
        </w:rPr>
        <w:t>Статья 20.20.</w:t>
      </w:r>
      <w:r w:rsidRPr="001F455C">
        <w:rPr>
          <w:rFonts w:ascii="Arial" w:hAnsi="Arial" w:cs="Arial"/>
          <w:color w:val="000000"/>
        </w:rP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11E16" w:rsidRPr="001F455C" w:rsidRDefault="00711E16" w:rsidP="00A51560">
      <w:pPr>
        <w:pStyle w:val="u"/>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Ч.1. Потребление (распитие) алкогольной продукции в местах, запрещенных федеральным</w:t>
      </w:r>
      <w:r w:rsidR="003015A8">
        <w:rPr>
          <w:rFonts w:ascii="Arial" w:hAnsi="Arial" w:cs="Arial"/>
          <w:color w:val="000000"/>
        </w:rPr>
        <w:t xml:space="preserve"> </w:t>
      </w:r>
      <w:r w:rsidRPr="001F455C">
        <w:rPr>
          <w:rFonts w:ascii="Arial" w:hAnsi="Arial" w:cs="Arial"/>
          <w:color w:val="000000"/>
        </w:rPr>
        <w:t>законом, - влечет наложение административного штрафа в размере от 500 до 1500 рублей.</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 xml:space="preserve">Ч.2. </w:t>
      </w:r>
      <w:proofErr w:type="gramStart"/>
      <w:r w:rsidRPr="001F455C">
        <w:rPr>
          <w:rFonts w:ascii="Arial" w:hAnsi="Arial" w:cs="Arial"/>
          <w:color w:val="000000"/>
        </w:rPr>
        <w:t>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4000 до 5000 рублей или административный арест на срок до 15 суток.</w:t>
      </w:r>
      <w:proofErr w:type="gramEnd"/>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Ч.3. Действия, указанные в</w:t>
      </w:r>
      <w:r w:rsidR="003015A8">
        <w:rPr>
          <w:rFonts w:ascii="Arial" w:hAnsi="Arial" w:cs="Arial"/>
          <w:color w:val="000000"/>
        </w:rPr>
        <w:t xml:space="preserve"> </w:t>
      </w:r>
      <w:r w:rsidRPr="001F455C">
        <w:rPr>
          <w:rFonts w:ascii="Arial" w:hAnsi="Arial" w:cs="Arial"/>
          <w:color w:val="000000"/>
        </w:rPr>
        <w:t>части 2</w:t>
      </w:r>
      <w:r w:rsidR="003015A8">
        <w:rPr>
          <w:rFonts w:ascii="Arial" w:hAnsi="Arial" w:cs="Arial"/>
          <w:color w:val="000000"/>
        </w:rPr>
        <w:t xml:space="preserve"> </w:t>
      </w:r>
      <w:r w:rsidRPr="001F455C">
        <w:rPr>
          <w:rFonts w:ascii="Arial" w:hAnsi="Arial" w:cs="Arial"/>
          <w:color w:val="000000"/>
        </w:rPr>
        <w:t xml:space="preserve">настоящей статьи, совершенные иностранным гражданином или лицом без гражданства, - влекут наложение административного штрафа в размере от 4000 до 5000 рублей с административным </w:t>
      </w:r>
      <w:proofErr w:type="gramStart"/>
      <w:r w:rsidRPr="001F455C">
        <w:rPr>
          <w:rFonts w:ascii="Arial" w:hAnsi="Arial" w:cs="Arial"/>
          <w:color w:val="000000"/>
        </w:rPr>
        <w:t>выдворением</w:t>
      </w:r>
      <w:proofErr w:type="gramEnd"/>
      <w:r w:rsidRPr="001F455C">
        <w:rPr>
          <w:rFonts w:ascii="Arial" w:hAnsi="Arial" w:cs="Arial"/>
          <w:color w:val="000000"/>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3015A8">
        <w:rPr>
          <w:rFonts w:ascii="Arial" w:hAnsi="Arial" w:cs="Arial"/>
          <w:b/>
          <w:color w:val="000000"/>
        </w:rPr>
        <w:t>Ст. 20.21.</w:t>
      </w:r>
      <w:r w:rsidRPr="001F455C">
        <w:rPr>
          <w:rFonts w:ascii="Arial" w:hAnsi="Arial" w:cs="Arial"/>
          <w:color w:val="000000"/>
        </w:rPr>
        <w:t xml:space="preserve"> Появление в общественных местах в состоянии опьянения</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500 до 1500 рублей или административный арест на срок до пятнадцати суток.</w:t>
      </w:r>
      <w:r w:rsidR="00712536">
        <w:rPr>
          <w:rFonts w:ascii="Arial" w:hAnsi="Arial" w:cs="Arial"/>
          <w:color w:val="000000"/>
        </w:rPr>
        <w:t xml:space="preserve"> </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К субъектам данного административного правонарушения относятся совершеннолетние граждане, а также несовершеннолетние граждане, достигшие шестнадцатилетнего возраста; совершение рассматриваемого проступка несовершеннолетними в возрасте до 16 лет</w:t>
      </w:r>
      <w:r w:rsidR="00712536">
        <w:rPr>
          <w:rFonts w:ascii="Arial" w:hAnsi="Arial" w:cs="Arial"/>
          <w:color w:val="000000"/>
        </w:rPr>
        <w:t>.</w:t>
      </w:r>
    </w:p>
    <w:p w:rsidR="00711E16" w:rsidRPr="001F455C" w:rsidRDefault="00711E16" w:rsidP="00712536">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3015A8">
        <w:rPr>
          <w:rFonts w:ascii="Arial" w:hAnsi="Arial" w:cs="Arial"/>
          <w:b/>
          <w:color w:val="000000"/>
        </w:rPr>
        <w:t>Ст. 20.22.</w:t>
      </w:r>
      <w:r w:rsidRPr="001F455C">
        <w:rPr>
          <w:rFonts w:ascii="Arial" w:hAnsi="Arial" w:cs="Arial"/>
          <w:color w:val="000000"/>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r w:rsidR="00712536">
        <w:rPr>
          <w:rFonts w:ascii="Arial" w:hAnsi="Arial" w:cs="Arial"/>
          <w:color w:val="000000"/>
        </w:rPr>
        <w:t xml:space="preserve"> </w:t>
      </w:r>
      <w:r w:rsidRPr="001F455C">
        <w:rPr>
          <w:rFonts w:ascii="Arial" w:hAnsi="Arial" w:cs="Arial"/>
          <w:color w:val="000000"/>
        </w:rPr>
        <w:t>- влечет наложение административного штрафа на родителей или иных законных представителей несовершеннолетних в размере от 1500 до 2000 рублей.</w:t>
      </w:r>
    </w:p>
    <w:p w:rsidR="003015A8" w:rsidRDefault="003015A8"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Pr>
          <w:rFonts w:ascii="Arial" w:hAnsi="Arial" w:cs="Arial"/>
          <w:color w:val="000000"/>
        </w:rPr>
        <w:lastRenderedPageBreak/>
        <w:t>В</w:t>
      </w:r>
      <w:r w:rsidR="00711E16" w:rsidRPr="001F455C">
        <w:rPr>
          <w:rFonts w:ascii="Arial" w:hAnsi="Arial" w:cs="Arial"/>
          <w:color w:val="000000"/>
        </w:rPr>
        <w:t xml:space="preserve"> данной статье в качестве проступка квалифицируется появление в состоянии опьянения несовершеннолетних в возрасте до 16 лет. </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Предусмотрена административная ответственность за следующие противоправные действия несовершеннолетних лиц:</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а) появление указанных лиц (лица) в состоянии опьянения в общественном месте;</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б) распитие данным лицом (лицами) алкогольной и спиртосодержащей продукции в общественном месте;</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в) потребление несовершеннолетним лицом (лицами) одурманивающих веществ в общественном месте.</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Субъектами рассматриваемых административных правонарушений являются родители или иные законные представители несовершеннолетнего</w:t>
      </w:r>
      <w:r w:rsidR="00712536">
        <w:rPr>
          <w:rFonts w:ascii="Arial" w:hAnsi="Arial" w:cs="Arial"/>
          <w:color w:val="000000"/>
        </w:rPr>
        <w:t xml:space="preserve">, </w:t>
      </w:r>
      <w:r w:rsidR="00712536" w:rsidRPr="001F455C">
        <w:rPr>
          <w:rFonts w:ascii="Arial" w:hAnsi="Arial" w:cs="Arial"/>
          <w:color w:val="000000"/>
        </w:rPr>
        <w:t>не достиг</w:t>
      </w:r>
      <w:r w:rsidR="00712536">
        <w:rPr>
          <w:rFonts w:ascii="Arial" w:hAnsi="Arial" w:cs="Arial"/>
          <w:color w:val="000000"/>
        </w:rPr>
        <w:t xml:space="preserve">шего </w:t>
      </w:r>
      <w:r w:rsidR="00712536" w:rsidRPr="001F455C">
        <w:rPr>
          <w:rFonts w:ascii="Arial" w:hAnsi="Arial" w:cs="Arial"/>
          <w:color w:val="000000"/>
        </w:rPr>
        <w:t>возраста 16 лет</w:t>
      </w:r>
      <w:r w:rsidRPr="001F455C">
        <w:rPr>
          <w:rFonts w:ascii="Arial" w:hAnsi="Arial" w:cs="Arial"/>
          <w:color w:val="000000"/>
        </w:rPr>
        <w:t>.</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Ст.6.9. Потребление наркотических средств или психотропных веществ без назначения врача либо новых потенциально опасных психоактивных веществ</w:t>
      </w:r>
      <w:r w:rsidR="00712536">
        <w:rPr>
          <w:rFonts w:ascii="Arial" w:hAnsi="Arial" w:cs="Arial"/>
          <w:color w:val="000000"/>
        </w:rPr>
        <w:t>.</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Ч.1.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w:t>
      </w:r>
      <w:r w:rsidR="003015A8">
        <w:rPr>
          <w:rFonts w:ascii="Arial" w:hAnsi="Arial" w:cs="Arial"/>
          <w:color w:val="000000"/>
        </w:rPr>
        <w:t xml:space="preserve"> </w:t>
      </w:r>
      <w:r w:rsidRPr="001F455C">
        <w:rPr>
          <w:rFonts w:ascii="Arial" w:hAnsi="Arial" w:cs="Arial"/>
          <w:color w:val="000000"/>
        </w:rPr>
        <w:t>часть</w:t>
      </w:r>
      <w:r w:rsidR="00712536">
        <w:rPr>
          <w:rFonts w:ascii="Arial" w:hAnsi="Arial" w:cs="Arial"/>
          <w:color w:val="000000"/>
        </w:rPr>
        <w:t xml:space="preserve">ю 2 статьи 20.20, статьей 20.22 </w:t>
      </w:r>
      <w:r w:rsidRPr="001F455C">
        <w:rPr>
          <w:rFonts w:ascii="Arial" w:hAnsi="Arial" w:cs="Arial"/>
          <w:color w:val="000000"/>
        </w:rPr>
        <w:t>настоящего Кодекса, - влечет наложение административного штрафа в размере от 4000 до 5000 рублей или административный арест на срок до 15 суток.</w:t>
      </w:r>
    </w:p>
    <w:p w:rsidR="00711E16" w:rsidRPr="001F455C" w:rsidRDefault="00711E16" w:rsidP="00A51560">
      <w:pPr>
        <w:pStyle w:val="u"/>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Ст.6.10.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r w:rsidR="002233C1">
        <w:rPr>
          <w:rFonts w:ascii="Arial" w:hAnsi="Arial" w:cs="Arial"/>
          <w:color w:val="000000"/>
        </w:rPr>
        <w:t>.</w:t>
      </w:r>
    </w:p>
    <w:p w:rsidR="00711E16" w:rsidRPr="001F455C" w:rsidRDefault="00711E16" w:rsidP="00A51560">
      <w:pPr>
        <w:pStyle w:val="uni"/>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1. Вовлечение несовершеннолетнего в употребление алкогольной и спиртосодержащей продукции, новых потенциально опасных психоактивных веществ или</w:t>
      </w:r>
      <w:r w:rsidR="002233C1">
        <w:rPr>
          <w:rFonts w:ascii="Arial" w:hAnsi="Arial" w:cs="Arial"/>
          <w:color w:val="000000"/>
        </w:rPr>
        <w:t xml:space="preserve"> </w:t>
      </w:r>
      <w:r w:rsidRPr="001F455C">
        <w:rPr>
          <w:rFonts w:ascii="Arial" w:hAnsi="Arial" w:cs="Arial"/>
          <w:color w:val="000000"/>
        </w:rPr>
        <w:t>одурманивающих веществ, за исключением случаев, предусмотренных</w:t>
      </w:r>
      <w:r w:rsidR="002233C1">
        <w:rPr>
          <w:rFonts w:ascii="Arial" w:hAnsi="Arial" w:cs="Arial"/>
          <w:color w:val="000000"/>
        </w:rPr>
        <w:t xml:space="preserve"> </w:t>
      </w:r>
      <w:r w:rsidRPr="001F455C">
        <w:rPr>
          <w:rFonts w:ascii="Arial" w:hAnsi="Arial" w:cs="Arial"/>
          <w:color w:val="000000"/>
        </w:rPr>
        <w:t>частью 2 статьи 6.18</w:t>
      </w:r>
      <w:r w:rsidR="003015A8">
        <w:rPr>
          <w:rFonts w:ascii="Arial" w:hAnsi="Arial" w:cs="Arial"/>
          <w:color w:val="000000"/>
        </w:rPr>
        <w:t xml:space="preserve"> </w:t>
      </w:r>
      <w:r w:rsidRPr="001F455C">
        <w:rPr>
          <w:rFonts w:ascii="Arial" w:hAnsi="Arial" w:cs="Arial"/>
          <w:color w:val="000000"/>
        </w:rPr>
        <w:t>настоящего Кодекса, - влечет наложение административного штрафа в размере от 1500 до 3000 рублей.</w:t>
      </w:r>
    </w:p>
    <w:p w:rsidR="00711E16" w:rsidRPr="001F455C" w:rsidRDefault="00711E16" w:rsidP="00A51560">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2. Те же действия, совершенные родителями или иными законными представителями несовершеннолетних, за исключением случаев, предусмотренных</w:t>
      </w:r>
      <w:r w:rsidR="002233C1">
        <w:rPr>
          <w:rFonts w:ascii="Arial" w:hAnsi="Arial" w:cs="Arial"/>
          <w:color w:val="000000"/>
        </w:rPr>
        <w:t xml:space="preserve"> </w:t>
      </w:r>
      <w:r w:rsidRPr="001F455C">
        <w:rPr>
          <w:rFonts w:ascii="Arial" w:hAnsi="Arial" w:cs="Arial"/>
          <w:color w:val="000000"/>
        </w:rPr>
        <w:t>частью 2 статьи 6.18</w:t>
      </w:r>
      <w:r w:rsidR="002233C1">
        <w:rPr>
          <w:rFonts w:ascii="Arial" w:hAnsi="Arial" w:cs="Arial"/>
          <w:color w:val="000000"/>
        </w:rPr>
        <w:t xml:space="preserve"> </w:t>
      </w:r>
      <w:r w:rsidRPr="001F455C">
        <w:rPr>
          <w:rFonts w:ascii="Arial" w:hAnsi="Arial" w:cs="Arial"/>
          <w:color w:val="000000"/>
        </w:rPr>
        <w:t>настоящего Кодекса, а также лицами, на которых возложены обязанности по обучению и воспитанию несовершеннолетних, - влекут наложение административного штрафа в размере от 4000 до 5000 рублей.</w:t>
      </w:r>
      <w:bookmarkStart w:id="0" w:name="_GoBack"/>
      <w:bookmarkEnd w:id="0"/>
    </w:p>
    <w:p w:rsidR="003015A8" w:rsidRDefault="00711E16" w:rsidP="00712536">
      <w:pPr>
        <w:pStyle w:val="a4"/>
        <w:shd w:val="clear" w:color="auto" w:fill="FFFFFF"/>
        <w:spacing w:before="0" w:beforeAutospacing="0" w:after="0" w:afterAutospacing="0" w:line="293" w:lineRule="atLeast"/>
        <w:ind w:firstLine="709"/>
        <w:jc w:val="both"/>
        <w:textAlignment w:val="baseline"/>
        <w:rPr>
          <w:rFonts w:ascii="Arial" w:hAnsi="Arial" w:cs="Arial"/>
          <w:color w:val="000000"/>
        </w:rPr>
      </w:pPr>
      <w:r w:rsidRPr="001F455C">
        <w:rPr>
          <w:rFonts w:ascii="Arial" w:hAnsi="Arial" w:cs="Arial"/>
          <w:color w:val="000000"/>
        </w:rPr>
        <w:t>Вовлечение несовершеннолетнего в систематическое употребление спиртных напитков, одурманивающих веще</w:t>
      </w:r>
      <w:proofErr w:type="gramStart"/>
      <w:r w:rsidRPr="001F455C">
        <w:rPr>
          <w:rFonts w:ascii="Arial" w:hAnsi="Arial" w:cs="Arial"/>
          <w:color w:val="000000"/>
        </w:rPr>
        <w:t>ств кв</w:t>
      </w:r>
      <w:proofErr w:type="gramEnd"/>
      <w:r w:rsidRPr="001F455C">
        <w:rPr>
          <w:rFonts w:ascii="Arial" w:hAnsi="Arial" w:cs="Arial"/>
          <w:color w:val="000000"/>
        </w:rPr>
        <w:t>алифицируется как преступление (ч. 1 ст. 151 УК). То же деяние, совершенное родителем или иным лицом, на которое законом возложены обязанности по воспитанию несовершеннолетнего, квалифицируется по ч. 2 ст. 151 УК.</w:t>
      </w:r>
    </w:p>
    <w:sectPr w:rsidR="00301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D23"/>
    <w:multiLevelType w:val="multilevel"/>
    <w:tmpl w:val="9100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F"/>
    <w:rsid w:val="00045B69"/>
    <w:rsid w:val="001F455C"/>
    <w:rsid w:val="002233C1"/>
    <w:rsid w:val="003015A8"/>
    <w:rsid w:val="00420D6F"/>
    <w:rsid w:val="005C1C75"/>
    <w:rsid w:val="00711E16"/>
    <w:rsid w:val="00712536"/>
    <w:rsid w:val="008D6D6E"/>
    <w:rsid w:val="00A51560"/>
    <w:rsid w:val="00B31730"/>
    <w:rsid w:val="00F2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1E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E1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1E16"/>
    <w:rPr>
      <w:color w:val="0000FF"/>
      <w:u w:val="single"/>
    </w:rPr>
  </w:style>
  <w:style w:type="paragraph" w:styleId="a4">
    <w:name w:val="Normal (Web)"/>
    <w:basedOn w:val="a"/>
    <w:uiPriority w:val="99"/>
    <w:unhideWhenUsed/>
    <w:rsid w:val="00711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1E16"/>
  </w:style>
  <w:style w:type="paragraph" w:customStyle="1" w:styleId="u">
    <w:name w:val="u"/>
    <w:basedOn w:val="a"/>
    <w:rsid w:val="00711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11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11E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1E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E1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1E16"/>
    <w:rPr>
      <w:color w:val="0000FF"/>
      <w:u w:val="single"/>
    </w:rPr>
  </w:style>
  <w:style w:type="paragraph" w:styleId="a4">
    <w:name w:val="Normal (Web)"/>
    <w:basedOn w:val="a"/>
    <w:uiPriority w:val="99"/>
    <w:unhideWhenUsed/>
    <w:rsid w:val="00711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1E16"/>
  </w:style>
  <w:style w:type="paragraph" w:customStyle="1" w:styleId="u">
    <w:name w:val="u"/>
    <w:basedOn w:val="a"/>
    <w:rsid w:val="00711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11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11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3280">
      <w:bodyDiv w:val="1"/>
      <w:marLeft w:val="0"/>
      <w:marRight w:val="0"/>
      <w:marTop w:val="0"/>
      <w:marBottom w:val="0"/>
      <w:divBdr>
        <w:top w:val="none" w:sz="0" w:space="0" w:color="auto"/>
        <w:left w:val="none" w:sz="0" w:space="0" w:color="auto"/>
        <w:bottom w:val="none" w:sz="0" w:space="0" w:color="auto"/>
        <w:right w:val="none" w:sz="0" w:space="0" w:color="auto"/>
      </w:divBdr>
      <w:divsChild>
        <w:div w:id="945847238">
          <w:marLeft w:val="0"/>
          <w:marRight w:val="0"/>
          <w:marTop w:val="0"/>
          <w:marBottom w:val="0"/>
          <w:divBdr>
            <w:top w:val="none" w:sz="0" w:space="0" w:color="auto"/>
            <w:left w:val="none" w:sz="0" w:space="0" w:color="auto"/>
            <w:bottom w:val="none" w:sz="0" w:space="0" w:color="auto"/>
            <w:right w:val="none" w:sz="0" w:space="0" w:color="auto"/>
          </w:divBdr>
        </w:div>
      </w:divsChild>
    </w:div>
    <w:div w:id="420371340">
      <w:bodyDiv w:val="1"/>
      <w:marLeft w:val="0"/>
      <w:marRight w:val="0"/>
      <w:marTop w:val="0"/>
      <w:marBottom w:val="0"/>
      <w:divBdr>
        <w:top w:val="none" w:sz="0" w:space="0" w:color="auto"/>
        <w:left w:val="none" w:sz="0" w:space="0" w:color="auto"/>
        <w:bottom w:val="none" w:sz="0" w:space="0" w:color="auto"/>
        <w:right w:val="none" w:sz="0" w:space="0" w:color="auto"/>
      </w:divBdr>
      <w:divsChild>
        <w:div w:id="296648557">
          <w:marLeft w:val="0"/>
          <w:marRight w:val="0"/>
          <w:marTop w:val="0"/>
          <w:marBottom w:val="0"/>
          <w:divBdr>
            <w:top w:val="none" w:sz="0" w:space="0" w:color="auto"/>
            <w:left w:val="none" w:sz="0" w:space="0" w:color="auto"/>
            <w:bottom w:val="none" w:sz="0" w:space="0" w:color="auto"/>
            <w:right w:val="none" w:sz="0" w:space="0" w:color="auto"/>
          </w:divBdr>
        </w:div>
      </w:divsChild>
    </w:div>
    <w:div w:id="692193060">
      <w:bodyDiv w:val="1"/>
      <w:marLeft w:val="0"/>
      <w:marRight w:val="0"/>
      <w:marTop w:val="0"/>
      <w:marBottom w:val="0"/>
      <w:divBdr>
        <w:top w:val="none" w:sz="0" w:space="0" w:color="auto"/>
        <w:left w:val="none" w:sz="0" w:space="0" w:color="auto"/>
        <w:bottom w:val="none" w:sz="0" w:space="0" w:color="auto"/>
        <w:right w:val="none" w:sz="0" w:space="0" w:color="auto"/>
      </w:divBdr>
      <w:divsChild>
        <w:div w:id="1270116291">
          <w:marLeft w:val="0"/>
          <w:marRight w:val="0"/>
          <w:marTop w:val="0"/>
          <w:marBottom w:val="0"/>
          <w:divBdr>
            <w:top w:val="none" w:sz="0" w:space="0" w:color="auto"/>
            <w:left w:val="none" w:sz="0" w:space="0" w:color="auto"/>
            <w:bottom w:val="none" w:sz="0" w:space="0" w:color="auto"/>
            <w:right w:val="none" w:sz="0" w:space="0" w:color="auto"/>
          </w:divBdr>
        </w:div>
      </w:divsChild>
    </w:div>
    <w:div w:id="957369027">
      <w:bodyDiv w:val="1"/>
      <w:marLeft w:val="0"/>
      <w:marRight w:val="0"/>
      <w:marTop w:val="0"/>
      <w:marBottom w:val="0"/>
      <w:divBdr>
        <w:top w:val="none" w:sz="0" w:space="0" w:color="auto"/>
        <w:left w:val="none" w:sz="0" w:space="0" w:color="auto"/>
        <w:bottom w:val="none" w:sz="0" w:space="0" w:color="auto"/>
        <w:right w:val="none" w:sz="0" w:space="0" w:color="auto"/>
      </w:divBdr>
      <w:divsChild>
        <w:div w:id="1201093690">
          <w:marLeft w:val="0"/>
          <w:marRight w:val="0"/>
          <w:marTop w:val="0"/>
          <w:marBottom w:val="0"/>
          <w:divBdr>
            <w:top w:val="none" w:sz="0" w:space="0" w:color="auto"/>
            <w:left w:val="none" w:sz="0" w:space="0" w:color="auto"/>
            <w:bottom w:val="none" w:sz="0" w:space="0" w:color="auto"/>
            <w:right w:val="none" w:sz="0" w:space="0" w:color="auto"/>
          </w:divBdr>
        </w:div>
      </w:divsChild>
    </w:div>
    <w:div w:id="19916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Наталья_Евгеньевна</dc:creator>
  <cp:keywords/>
  <dc:description/>
  <cp:lastModifiedBy>1</cp:lastModifiedBy>
  <cp:revision>6</cp:revision>
  <dcterms:created xsi:type="dcterms:W3CDTF">2016-05-18T08:21:00Z</dcterms:created>
  <dcterms:modified xsi:type="dcterms:W3CDTF">2016-05-21T11:19:00Z</dcterms:modified>
</cp:coreProperties>
</file>