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14" w:rsidRDefault="00225114" w:rsidP="00634569">
      <w:pPr>
        <w:suppressAutoHyphens/>
        <w:jc w:val="center"/>
        <w:rPr>
          <w:rFonts w:eastAsia="Calibri"/>
          <w:sz w:val="32"/>
          <w:szCs w:val="32"/>
          <w:lang w:eastAsia="zh-CN"/>
        </w:rPr>
      </w:pPr>
    </w:p>
    <w:p w:rsidR="006018A8" w:rsidRPr="00634569" w:rsidRDefault="00225114" w:rsidP="00634569">
      <w:pPr>
        <w:suppressAutoHyphens/>
        <w:jc w:val="center"/>
        <w:rPr>
          <w:rFonts w:eastAsia="Calibri"/>
          <w:sz w:val="32"/>
          <w:szCs w:val="32"/>
          <w:lang w:eastAsia="zh-CN"/>
        </w:rPr>
      </w:pPr>
      <w:r>
        <w:rPr>
          <w:rFonts w:eastAsia="Calibri"/>
          <w:sz w:val="32"/>
          <w:szCs w:val="32"/>
          <w:lang w:eastAsia="zh-CN"/>
        </w:rPr>
        <w:t>Р</w:t>
      </w:r>
      <w:r w:rsidR="0089344F" w:rsidRPr="00634569">
        <w:rPr>
          <w:rFonts w:eastAsia="Calibri"/>
          <w:sz w:val="32"/>
          <w:szCs w:val="32"/>
          <w:lang w:eastAsia="zh-CN"/>
        </w:rPr>
        <w:t>е</w:t>
      </w:r>
      <w:r w:rsidR="009C6DAC">
        <w:rPr>
          <w:rFonts w:eastAsia="Calibri"/>
          <w:sz w:val="32"/>
          <w:szCs w:val="32"/>
          <w:lang w:eastAsia="zh-CN"/>
        </w:rPr>
        <w:t xml:space="preserve">золюция  </w:t>
      </w:r>
      <w:r w:rsidR="006018A8" w:rsidRPr="00634569">
        <w:rPr>
          <w:rFonts w:eastAsia="Calibri"/>
          <w:sz w:val="32"/>
          <w:szCs w:val="32"/>
          <w:lang w:eastAsia="zh-CN"/>
        </w:rPr>
        <w:t>Межмуниципальн</w:t>
      </w:r>
      <w:r w:rsidR="0089344F" w:rsidRPr="00634569">
        <w:rPr>
          <w:rFonts w:eastAsia="Calibri"/>
          <w:sz w:val="32"/>
          <w:szCs w:val="32"/>
          <w:lang w:eastAsia="zh-CN"/>
        </w:rPr>
        <w:t xml:space="preserve">ого </w:t>
      </w:r>
      <w:r w:rsidR="006018A8" w:rsidRPr="00634569">
        <w:rPr>
          <w:rFonts w:eastAsia="Calibri"/>
          <w:sz w:val="32"/>
          <w:szCs w:val="32"/>
          <w:lang w:eastAsia="zh-CN"/>
        </w:rPr>
        <w:t>кругл</w:t>
      </w:r>
      <w:r w:rsidR="0089344F" w:rsidRPr="00634569">
        <w:rPr>
          <w:rFonts w:eastAsia="Calibri"/>
          <w:sz w:val="32"/>
          <w:szCs w:val="32"/>
          <w:lang w:eastAsia="zh-CN"/>
        </w:rPr>
        <w:t>ого</w:t>
      </w:r>
      <w:r w:rsidR="006018A8" w:rsidRPr="00634569">
        <w:rPr>
          <w:rFonts w:eastAsia="Calibri"/>
          <w:sz w:val="32"/>
          <w:szCs w:val="32"/>
          <w:lang w:eastAsia="zh-CN"/>
        </w:rPr>
        <w:t xml:space="preserve"> стол</w:t>
      </w:r>
      <w:r w:rsidR="0089344F" w:rsidRPr="00634569">
        <w:rPr>
          <w:rFonts w:eastAsia="Calibri"/>
          <w:sz w:val="32"/>
          <w:szCs w:val="32"/>
          <w:lang w:eastAsia="zh-CN"/>
        </w:rPr>
        <w:t>а</w:t>
      </w:r>
      <w:r w:rsidR="006018A8" w:rsidRPr="00634569">
        <w:rPr>
          <w:rFonts w:eastAsia="Calibri"/>
          <w:sz w:val="32"/>
          <w:szCs w:val="32"/>
          <w:lang w:eastAsia="zh-CN"/>
        </w:rPr>
        <w:t xml:space="preserve"> по организации работы с молодыми педагогами «Профессиональные точки роста молодого педагога»</w:t>
      </w:r>
      <w:r w:rsidR="00634569">
        <w:rPr>
          <w:rFonts w:eastAsia="Calibri"/>
          <w:sz w:val="32"/>
          <w:szCs w:val="32"/>
          <w:lang w:eastAsia="zh-CN"/>
        </w:rPr>
        <w:t xml:space="preserve"> </w:t>
      </w:r>
      <w:r w:rsidR="006018A8" w:rsidRPr="00634569">
        <w:rPr>
          <w:rFonts w:eastAsia="Calibri"/>
          <w:sz w:val="32"/>
          <w:szCs w:val="32"/>
          <w:lang w:eastAsia="zh-CN"/>
        </w:rPr>
        <w:t>(Тюмень, Тобольск, Заводоуковск, Ялуторовск)</w:t>
      </w:r>
    </w:p>
    <w:p w:rsidR="00634569" w:rsidRDefault="00634569" w:rsidP="00634569">
      <w:pPr>
        <w:suppressAutoHyphens/>
        <w:spacing w:after="200" w:line="276" w:lineRule="auto"/>
        <w:rPr>
          <w:rFonts w:eastAsia="Calibri"/>
          <w:sz w:val="32"/>
          <w:szCs w:val="32"/>
          <w:lang w:eastAsia="zh-CN"/>
        </w:rPr>
      </w:pPr>
    </w:p>
    <w:p w:rsidR="00634569" w:rsidRPr="00634569" w:rsidRDefault="00634569" w:rsidP="00634569">
      <w:pPr>
        <w:suppressAutoHyphens/>
        <w:spacing w:after="200" w:line="276" w:lineRule="auto"/>
        <w:rPr>
          <w:rFonts w:eastAsia="Calibri"/>
          <w:sz w:val="32"/>
          <w:szCs w:val="32"/>
          <w:lang w:eastAsia="zh-CN"/>
        </w:rPr>
      </w:pPr>
      <w:r w:rsidRPr="00634569">
        <w:rPr>
          <w:rFonts w:eastAsia="Calibri"/>
          <w:sz w:val="32"/>
          <w:szCs w:val="32"/>
          <w:lang w:eastAsia="zh-CN"/>
        </w:rPr>
        <w:t>24</w:t>
      </w:r>
      <w:r w:rsidR="004A2BF9">
        <w:rPr>
          <w:rFonts w:eastAsia="Calibri"/>
          <w:sz w:val="32"/>
          <w:szCs w:val="32"/>
          <w:lang w:eastAsia="zh-CN"/>
        </w:rPr>
        <w:t xml:space="preserve"> </w:t>
      </w:r>
      <w:r w:rsidRPr="00634569">
        <w:rPr>
          <w:rFonts w:eastAsia="Calibri"/>
          <w:sz w:val="32"/>
          <w:szCs w:val="32"/>
          <w:lang w:eastAsia="zh-CN"/>
        </w:rPr>
        <w:t>июня 2021 года</w:t>
      </w:r>
    </w:p>
    <w:p w:rsidR="00F54CB8" w:rsidRPr="00634569" w:rsidRDefault="00634569" w:rsidP="00634569">
      <w:pPr>
        <w:ind w:left="-709" w:right="-1" w:firstLine="709"/>
        <w:jc w:val="both"/>
        <w:rPr>
          <w:sz w:val="32"/>
          <w:szCs w:val="32"/>
        </w:rPr>
      </w:pPr>
      <w:r w:rsidRPr="00634569">
        <w:rPr>
          <w:sz w:val="32"/>
          <w:szCs w:val="32"/>
        </w:rPr>
        <w:t>Участниками круглого стола рассмотрены вопросы профессионального роста молодых педагогов</w:t>
      </w:r>
      <w:r>
        <w:rPr>
          <w:sz w:val="32"/>
          <w:szCs w:val="32"/>
        </w:rPr>
        <w:t>.</w:t>
      </w:r>
      <w:r w:rsidRPr="00634569">
        <w:rPr>
          <w:sz w:val="32"/>
          <w:szCs w:val="32"/>
        </w:rPr>
        <w:t xml:space="preserve"> Особое внимание уделено факторам личностного развития,</w:t>
      </w:r>
      <w:r>
        <w:rPr>
          <w:sz w:val="32"/>
          <w:szCs w:val="32"/>
        </w:rPr>
        <w:t xml:space="preserve"> </w:t>
      </w:r>
      <w:r w:rsidRPr="00634569">
        <w:rPr>
          <w:sz w:val="32"/>
          <w:szCs w:val="32"/>
        </w:rPr>
        <w:t>условиям и средствам достижения профессиональных результатов.</w:t>
      </w:r>
    </w:p>
    <w:p w:rsidR="00634569" w:rsidRPr="00634569" w:rsidRDefault="00634569" w:rsidP="00634569">
      <w:pPr>
        <w:ind w:left="-709" w:right="-1" w:firstLine="709"/>
        <w:jc w:val="both"/>
        <w:rPr>
          <w:sz w:val="32"/>
          <w:szCs w:val="32"/>
        </w:rPr>
      </w:pPr>
      <w:r w:rsidRPr="00634569">
        <w:rPr>
          <w:sz w:val="32"/>
          <w:szCs w:val="32"/>
        </w:rPr>
        <w:t>Участники отметили</w:t>
      </w:r>
      <w:r>
        <w:rPr>
          <w:sz w:val="32"/>
          <w:szCs w:val="32"/>
        </w:rPr>
        <w:t>,</w:t>
      </w:r>
      <w:r w:rsidRPr="00634569">
        <w:rPr>
          <w:sz w:val="32"/>
          <w:szCs w:val="32"/>
        </w:rPr>
        <w:t xml:space="preserve"> что для молодых педагогов важным </w:t>
      </w:r>
      <w:r w:rsidR="005A0C76" w:rsidRPr="00634569">
        <w:rPr>
          <w:sz w:val="32"/>
          <w:szCs w:val="32"/>
        </w:rPr>
        <w:t xml:space="preserve"> </w:t>
      </w:r>
      <w:r w:rsidR="00F54CB8" w:rsidRPr="00634569">
        <w:rPr>
          <w:sz w:val="32"/>
          <w:szCs w:val="32"/>
        </w:rPr>
        <w:t xml:space="preserve"> является </w:t>
      </w:r>
      <w:r w:rsidR="005A0C76" w:rsidRPr="00634569">
        <w:rPr>
          <w:sz w:val="32"/>
          <w:szCs w:val="32"/>
        </w:rPr>
        <w:t xml:space="preserve">распространение </w:t>
      </w:r>
      <w:r w:rsidR="00F54CB8" w:rsidRPr="00634569">
        <w:rPr>
          <w:sz w:val="32"/>
          <w:szCs w:val="32"/>
        </w:rPr>
        <w:t xml:space="preserve"> наиболее эффективных </w:t>
      </w:r>
      <w:r w:rsidR="005A0C76" w:rsidRPr="00634569">
        <w:rPr>
          <w:sz w:val="32"/>
          <w:szCs w:val="32"/>
        </w:rPr>
        <w:t>педагогических практик,</w:t>
      </w:r>
      <w:r w:rsidR="0089344F" w:rsidRPr="00634569">
        <w:rPr>
          <w:sz w:val="32"/>
          <w:szCs w:val="32"/>
        </w:rPr>
        <w:t xml:space="preserve"> </w:t>
      </w:r>
      <w:r w:rsidR="00F54CB8" w:rsidRPr="00634569">
        <w:rPr>
          <w:sz w:val="32"/>
          <w:szCs w:val="32"/>
        </w:rPr>
        <w:t>обеспечивающих профессионально-личностное развитие</w:t>
      </w:r>
      <w:r w:rsidR="004A2BF9">
        <w:rPr>
          <w:sz w:val="32"/>
          <w:szCs w:val="32"/>
        </w:rPr>
        <w:t>,</w:t>
      </w:r>
      <w:r w:rsidR="00F54CB8" w:rsidRPr="00634569">
        <w:rPr>
          <w:sz w:val="32"/>
          <w:szCs w:val="32"/>
        </w:rPr>
        <w:t> саморазвитие педагогов</w:t>
      </w:r>
      <w:r w:rsidRPr="00634569">
        <w:rPr>
          <w:sz w:val="32"/>
          <w:szCs w:val="32"/>
        </w:rPr>
        <w:t xml:space="preserve"> и</w:t>
      </w:r>
      <w:r w:rsidR="00F54CB8" w:rsidRPr="00634569">
        <w:rPr>
          <w:sz w:val="32"/>
          <w:szCs w:val="32"/>
        </w:rPr>
        <w:t xml:space="preserve"> возможности для самореализации их творческой индивидуальности</w:t>
      </w:r>
      <w:r w:rsidRPr="00634569">
        <w:rPr>
          <w:sz w:val="32"/>
          <w:szCs w:val="32"/>
        </w:rPr>
        <w:t>.</w:t>
      </w:r>
    </w:p>
    <w:p w:rsidR="00634569" w:rsidRPr="00634569" w:rsidRDefault="00634569" w:rsidP="00634569">
      <w:pPr>
        <w:ind w:left="-709" w:right="-1" w:firstLine="709"/>
        <w:jc w:val="both"/>
        <w:rPr>
          <w:sz w:val="32"/>
          <w:szCs w:val="32"/>
        </w:rPr>
      </w:pPr>
      <w:r w:rsidRPr="00634569">
        <w:rPr>
          <w:sz w:val="32"/>
          <w:szCs w:val="32"/>
        </w:rPr>
        <w:t>Для реализации личностных профессиональных качеств и развития профессиональных компетенций рекомендуется:</w:t>
      </w:r>
    </w:p>
    <w:p w:rsidR="000670A4" w:rsidRPr="00634569" w:rsidRDefault="0071290F" w:rsidP="00634569">
      <w:pPr>
        <w:ind w:left="-709" w:right="-1" w:firstLine="709"/>
        <w:jc w:val="both"/>
        <w:rPr>
          <w:i/>
          <w:sz w:val="32"/>
          <w:szCs w:val="32"/>
        </w:rPr>
      </w:pPr>
      <w:r w:rsidRPr="00634569">
        <w:rPr>
          <w:sz w:val="32"/>
          <w:szCs w:val="32"/>
        </w:rPr>
        <w:t>1</w:t>
      </w:r>
      <w:r w:rsidRPr="00634569">
        <w:rPr>
          <w:i/>
          <w:sz w:val="32"/>
          <w:szCs w:val="32"/>
        </w:rPr>
        <w:t>.</w:t>
      </w:r>
      <w:r w:rsidRPr="00634569">
        <w:rPr>
          <w:sz w:val="32"/>
          <w:szCs w:val="32"/>
        </w:rPr>
        <w:t>Сформировать  кейс успешных практик на сайтах муниципальных методических служб</w:t>
      </w:r>
      <w:r w:rsidR="00634569" w:rsidRPr="00634569">
        <w:rPr>
          <w:sz w:val="32"/>
          <w:szCs w:val="32"/>
        </w:rPr>
        <w:t>. В</w:t>
      </w:r>
      <w:r w:rsidR="000670A4" w:rsidRPr="00634569">
        <w:rPr>
          <w:sz w:val="32"/>
          <w:szCs w:val="32"/>
        </w:rPr>
        <w:t>ключить в кейс видеозаписи успешных практик</w:t>
      </w:r>
      <w:r w:rsidR="004A2BF9">
        <w:rPr>
          <w:sz w:val="32"/>
          <w:szCs w:val="32"/>
        </w:rPr>
        <w:t>;</w:t>
      </w:r>
    </w:p>
    <w:p w:rsidR="000670A4" w:rsidRPr="00634569" w:rsidRDefault="000670A4" w:rsidP="00634569">
      <w:pPr>
        <w:ind w:left="-709" w:right="-1" w:firstLine="709"/>
        <w:jc w:val="both"/>
        <w:rPr>
          <w:sz w:val="32"/>
          <w:szCs w:val="32"/>
        </w:rPr>
      </w:pPr>
      <w:r w:rsidRPr="00634569">
        <w:rPr>
          <w:sz w:val="32"/>
          <w:szCs w:val="32"/>
        </w:rPr>
        <w:t xml:space="preserve">2.Муниципальным методическим службам спланировать выездные методические дни </w:t>
      </w:r>
      <w:r w:rsidR="00C97297" w:rsidRPr="00634569">
        <w:rPr>
          <w:sz w:val="32"/>
          <w:szCs w:val="32"/>
        </w:rPr>
        <w:t>в другие муниципалитеты</w:t>
      </w:r>
      <w:r w:rsidR="00634569" w:rsidRPr="00634569">
        <w:rPr>
          <w:sz w:val="32"/>
          <w:szCs w:val="32"/>
        </w:rPr>
        <w:t xml:space="preserve"> </w:t>
      </w:r>
      <w:r w:rsidRPr="00634569">
        <w:rPr>
          <w:sz w:val="32"/>
          <w:szCs w:val="32"/>
        </w:rPr>
        <w:t>(2раза в год)</w:t>
      </w:r>
      <w:r w:rsidR="004A2BF9">
        <w:rPr>
          <w:sz w:val="32"/>
          <w:szCs w:val="32"/>
        </w:rPr>
        <w:t>;</w:t>
      </w:r>
    </w:p>
    <w:p w:rsidR="008209BA" w:rsidRPr="00634569" w:rsidRDefault="000670A4" w:rsidP="00634569">
      <w:pPr>
        <w:ind w:left="-709" w:right="-1" w:firstLine="709"/>
        <w:jc w:val="both"/>
        <w:rPr>
          <w:color w:val="FF0000"/>
          <w:sz w:val="32"/>
          <w:szCs w:val="32"/>
        </w:rPr>
      </w:pPr>
      <w:r w:rsidRPr="00634569">
        <w:rPr>
          <w:sz w:val="32"/>
          <w:szCs w:val="32"/>
        </w:rPr>
        <w:t>3.</w:t>
      </w:r>
      <w:r w:rsidR="00853DD0">
        <w:rPr>
          <w:sz w:val="32"/>
          <w:szCs w:val="32"/>
        </w:rPr>
        <w:t>Спланировать проведение открытых</w:t>
      </w:r>
      <w:r w:rsidR="0089344F" w:rsidRPr="00634569">
        <w:rPr>
          <w:sz w:val="32"/>
          <w:szCs w:val="32"/>
        </w:rPr>
        <w:t xml:space="preserve"> </w:t>
      </w:r>
      <w:r w:rsidR="008209BA" w:rsidRPr="00634569">
        <w:rPr>
          <w:sz w:val="32"/>
          <w:szCs w:val="32"/>
        </w:rPr>
        <w:t>мастер-класс</w:t>
      </w:r>
      <w:r w:rsidR="0089344F" w:rsidRPr="00634569">
        <w:rPr>
          <w:sz w:val="32"/>
          <w:szCs w:val="32"/>
        </w:rPr>
        <w:t>ов</w:t>
      </w:r>
      <w:r w:rsidR="008209BA" w:rsidRPr="00634569">
        <w:rPr>
          <w:sz w:val="32"/>
          <w:szCs w:val="32"/>
        </w:rPr>
        <w:t xml:space="preserve"> участниками конкурсн</w:t>
      </w:r>
      <w:r w:rsidR="0089344F" w:rsidRPr="00634569">
        <w:rPr>
          <w:sz w:val="32"/>
          <w:szCs w:val="32"/>
        </w:rPr>
        <w:t>ых</w:t>
      </w:r>
      <w:r w:rsidR="008209BA" w:rsidRPr="00634569">
        <w:rPr>
          <w:sz w:val="32"/>
          <w:szCs w:val="32"/>
        </w:rPr>
        <w:t xml:space="preserve"> движени</w:t>
      </w:r>
      <w:r w:rsidR="0089344F" w:rsidRPr="00634569">
        <w:rPr>
          <w:sz w:val="32"/>
          <w:szCs w:val="32"/>
        </w:rPr>
        <w:t>й в режиме онлайн</w:t>
      </w:r>
      <w:r w:rsidR="00634569" w:rsidRPr="00634569">
        <w:rPr>
          <w:sz w:val="32"/>
          <w:szCs w:val="32"/>
        </w:rPr>
        <w:t>.</w:t>
      </w:r>
      <w:r w:rsidRPr="00634569">
        <w:rPr>
          <w:color w:val="FF0000"/>
          <w:sz w:val="32"/>
          <w:szCs w:val="32"/>
        </w:rPr>
        <w:t xml:space="preserve">  </w:t>
      </w:r>
    </w:p>
    <w:p w:rsidR="008209BA" w:rsidRPr="002626A1" w:rsidRDefault="002626A1" w:rsidP="00634569">
      <w:pPr>
        <w:ind w:left="-709" w:right="-1" w:firstLine="709"/>
        <w:jc w:val="both"/>
        <w:rPr>
          <w:sz w:val="32"/>
          <w:szCs w:val="32"/>
        </w:rPr>
      </w:pPr>
      <w:r w:rsidRPr="002626A1">
        <w:rPr>
          <w:sz w:val="32"/>
          <w:szCs w:val="32"/>
        </w:rPr>
        <w:t xml:space="preserve">4.Спланировать семинары-практикумы </w:t>
      </w:r>
      <w:r w:rsidR="004D56F9">
        <w:rPr>
          <w:sz w:val="32"/>
          <w:szCs w:val="32"/>
        </w:rPr>
        <w:t xml:space="preserve">для педагогов </w:t>
      </w:r>
      <w:r w:rsidRPr="002626A1">
        <w:rPr>
          <w:sz w:val="32"/>
          <w:szCs w:val="32"/>
        </w:rPr>
        <w:t xml:space="preserve">по </w:t>
      </w:r>
      <w:r w:rsidR="004D56F9">
        <w:rPr>
          <w:sz w:val="32"/>
          <w:szCs w:val="32"/>
        </w:rPr>
        <w:t xml:space="preserve"> </w:t>
      </w:r>
      <w:r w:rsidRPr="002626A1">
        <w:rPr>
          <w:sz w:val="32"/>
          <w:szCs w:val="32"/>
        </w:rPr>
        <w:t>ораторскому искусству</w:t>
      </w:r>
      <w:r w:rsidR="00C23ED2">
        <w:rPr>
          <w:sz w:val="32"/>
          <w:szCs w:val="32"/>
        </w:rPr>
        <w:t xml:space="preserve"> в рамках подготовки</w:t>
      </w:r>
      <w:r w:rsidR="00C23ED2" w:rsidRPr="00C23ED2">
        <w:t xml:space="preserve"> </w:t>
      </w:r>
      <w:r w:rsidR="00C23ED2" w:rsidRPr="00C23ED2">
        <w:rPr>
          <w:sz w:val="32"/>
          <w:szCs w:val="32"/>
        </w:rPr>
        <w:t>к муниципальным конкурсам проф</w:t>
      </w:r>
      <w:r w:rsidR="00C23ED2">
        <w:rPr>
          <w:sz w:val="32"/>
          <w:szCs w:val="32"/>
        </w:rPr>
        <w:t>мастерства.</w:t>
      </w:r>
      <w:bookmarkStart w:id="0" w:name="_GoBack"/>
      <w:bookmarkEnd w:id="0"/>
    </w:p>
    <w:p w:rsidR="008209BA" w:rsidRPr="00634569" w:rsidRDefault="008209BA" w:rsidP="00634569">
      <w:pPr>
        <w:ind w:left="-709" w:right="-1" w:firstLine="709"/>
        <w:jc w:val="both"/>
        <w:rPr>
          <w:color w:val="FF0000"/>
          <w:sz w:val="32"/>
          <w:szCs w:val="32"/>
        </w:rPr>
      </w:pPr>
    </w:p>
    <w:p w:rsidR="008209BA" w:rsidRPr="00634569" w:rsidRDefault="008209BA" w:rsidP="00634569">
      <w:pPr>
        <w:ind w:left="-709" w:right="-1" w:firstLine="709"/>
        <w:jc w:val="both"/>
        <w:rPr>
          <w:color w:val="FF0000"/>
          <w:sz w:val="32"/>
          <w:szCs w:val="32"/>
        </w:rPr>
      </w:pPr>
    </w:p>
    <w:p w:rsidR="008209BA" w:rsidRPr="00634569" w:rsidRDefault="008209BA" w:rsidP="00634569">
      <w:pPr>
        <w:ind w:left="-709" w:right="-1" w:firstLine="709"/>
        <w:jc w:val="both"/>
        <w:rPr>
          <w:color w:val="FF0000"/>
          <w:sz w:val="32"/>
          <w:szCs w:val="32"/>
        </w:rPr>
      </w:pPr>
    </w:p>
    <w:sectPr w:rsidR="008209BA" w:rsidRPr="00634569" w:rsidSect="002251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C9"/>
    <w:rsid w:val="000670A4"/>
    <w:rsid w:val="00225114"/>
    <w:rsid w:val="002626A1"/>
    <w:rsid w:val="00264546"/>
    <w:rsid w:val="002D2E42"/>
    <w:rsid w:val="00427342"/>
    <w:rsid w:val="00467B03"/>
    <w:rsid w:val="0048645B"/>
    <w:rsid w:val="004A2BF9"/>
    <w:rsid w:val="004D56F9"/>
    <w:rsid w:val="00514972"/>
    <w:rsid w:val="0052381B"/>
    <w:rsid w:val="00537BE1"/>
    <w:rsid w:val="005A0C76"/>
    <w:rsid w:val="006018A8"/>
    <w:rsid w:val="00634569"/>
    <w:rsid w:val="0071290F"/>
    <w:rsid w:val="00743E00"/>
    <w:rsid w:val="00817BC9"/>
    <w:rsid w:val="008209BA"/>
    <w:rsid w:val="00853DD0"/>
    <w:rsid w:val="0089344F"/>
    <w:rsid w:val="00966611"/>
    <w:rsid w:val="009C6DAC"/>
    <w:rsid w:val="00A833E5"/>
    <w:rsid w:val="00AA1796"/>
    <w:rsid w:val="00C23ED2"/>
    <w:rsid w:val="00C97297"/>
    <w:rsid w:val="00E03F33"/>
    <w:rsid w:val="00EE6EFC"/>
    <w:rsid w:val="00F54CB8"/>
    <w:rsid w:val="00F9501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4CB8"/>
    <w:rPr>
      <w:rFonts w:ascii="Times New Roman" w:hAnsi="Times New Roman" w:cs="Times New Roman" w:hint="default"/>
      <w:color w:val="0000FF"/>
      <w:u w:val="single"/>
    </w:rPr>
  </w:style>
  <w:style w:type="character" w:customStyle="1" w:styleId="611pt">
    <w:name w:val="Основной текст (6) + 11 pt"/>
    <w:aliases w:val="Не полужирный"/>
    <w:uiPriority w:val="99"/>
    <w:rsid w:val="00F54CB8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character" w:styleId="a4">
    <w:name w:val="Emphasis"/>
    <w:basedOn w:val="a0"/>
    <w:uiPriority w:val="20"/>
    <w:qFormat/>
    <w:rsid w:val="00F54C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A0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4CB8"/>
    <w:rPr>
      <w:rFonts w:ascii="Times New Roman" w:hAnsi="Times New Roman" w:cs="Times New Roman" w:hint="default"/>
      <w:color w:val="0000FF"/>
      <w:u w:val="single"/>
    </w:rPr>
  </w:style>
  <w:style w:type="character" w:customStyle="1" w:styleId="611pt">
    <w:name w:val="Основной текст (6) + 11 pt"/>
    <w:aliases w:val="Не полужирный"/>
    <w:uiPriority w:val="99"/>
    <w:rsid w:val="00F54CB8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character" w:styleId="a4">
    <w:name w:val="Emphasis"/>
    <w:basedOn w:val="a0"/>
    <w:uiPriority w:val="20"/>
    <w:qFormat/>
    <w:rsid w:val="00F54CB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A0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cp:lastPrinted>2021-06-28T06:24:00Z</cp:lastPrinted>
  <dcterms:created xsi:type="dcterms:W3CDTF">2021-06-23T11:17:00Z</dcterms:created>
  <dcterms:modified xsi:type="dcterms:W3CDTF">2021-06-28T06:30:00Z</dcterms:modified>
</cp:coreProperties>
</file>